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730A0" w14:textId="77777777" w:rsidR="00B00F2E" w:rsidRPr="00AA21B0" w:rsidRDefault="00C82682" w:rsidP="00AA21B0">
      <w:pPr>
        <w:spacing w:after="0" w:line="240" w:lineRule="auto"/>
        <w:ind w:right="-134"/>
        <w:jc w:val="center"/>
        <w:rPr>
          <w:b/>
          <w:sz w:val="28"/>
          <w:szCs w:val="28"/>
          <w:lang w:val="sr-Latn-RS"/>
        </w:rPr>
      </w:pPr>
      <w:r w:rsidRPr="00AA21B0">
        <w:rPr>
          <w:b/>
          <w:sz w:val="28"/>
          <w:szCs w:val="28"/>
          <w:lang w:val="sr-Latn-RS"/>
        </w:rPr>
        <w:t>Poštovani,</w:t>
      </w:r>
    </w:p>
    <w:p w14:paraId="1D4128EB" w14:textId="4F53872F" w:rsidR="00AC3A81" w:rsidRPr="00AA21B0" w:rsidRDefault="003A1FDC" w:rsidP="00AA21B0">
      <w:pPr>
        <w:spacing w:after="0" w:line="240" w:lineRule="auto"/>
        <w:ind w:left="-180" w:right="-134"/>
        <w:jc w:val="center"/>
        <w:rPr>
          <w:b/>
          <w:sz w:val="28"/>
          <w:szCs w:val="28"/>
          <w:lang w:val="sr-Latn-RS"/>
        </w:rPr>
      </w:pPr>
      <w:r w:rsidRPr="00AA21B0">
        <w:rPr>
          <w:b/>
          <w:sz w:val="28"/>
          <w:szCs w:val="28"/>
          <w:lang w:val="sr-Latn-RS"/>
        </w:rPr>
        <w:t>Udruženje poslovnih žena Srbije vas obaveštava</w:t>
      </w:r>
      <w:r w:rsidR="00C82682" w:rsidRPr="00AA21B0">
        <w:rPr>
          <w:b/>
          <w:sz w:val="28"/>
          <w:szCs w:val="28"/>
          <w:lang w:val="sr-Latn-RS"/>
        </w:rPr>
        <w:t xml:space="preserve"> da je otvoren </w:t>
      </w:r>
      <w:r w:rsidR="00AA21B0" w:rsidRPr="00AA21B0">
        <w:rPr>
          <w:b/>
          <w:sz w:val="28"/>
          <w:szCs w:val="28"/>
          <w:lang w:val="sr-Latn-RS"/>
        </w:rPr>
        <w:t xml:space="preserve">konkurs za </w:t>
      </w:r>
    </w:p>
    <w:p w14:paraId="28262A34" w14:textId="7421FDFC" w:rsidR="00C50AC4" w:rsidRPr="00AA21B0" w:rsidRDefault="00AC3A81" w:rsidP="00AA21B0">
      <w:pPr>
        <w:spacing w:after="0" w:line="240" w:lineRule="auto"/>
        <w:ind w:left="-180" w:right="-134"/>
        <w:jc w:val="center"/>
        <w:rPr>
          <w:b/>
          <w:sz w:val="36"/>
          <w:szCs w:val="36"/>
          <w:lang w:val="sr-Latn-RS"/>
        </w:rPr>
      </w:pPr>
      <w:r w:rsidRPr="00AA21B0">
        <w:rPr>
          <w:b/>
          <w:sz w:val="36"/>
          <w:szCs w:val="36"/>
          <w:lang w:val="sr-Latn-RS"/>
        </w:rPr>
        <w:t>R</w:t>
      </w:r>
      <w:r w:rsidR="00AB0034" w:rsidRPr="00AA21B0">
        <w:rPr>
          <w:b/>
          <w:sz w:val="36"/>
          <w:szCs w:val="36"/>
          <w:lang w:val="sr-Latn-RS"/>
        </w:rPr>
        <w:t>odno najsenzitivniju ko</w:t>
      </w:r>
      <w:r w:rsidR="00B00F2E" w:rsidRPr="00AA21B0">
        <w:rPr>
          <w:b/>
          <w:sz w:val="36"/>
          <w:szCs w:val="36"/>
          <w:lang w:val="sr-Latn-RS"/>
        </w:rPr>
        <w:t xml:space="preserve">mpaniju u Srbiji </w:t>
      </w:r>
    </w:p>
    <w:p w14:paraId="5275FBC0" w14:textId="77777777" w:rsidR="00AA21B0" w:rsidRPr="00AA21B0" w:rsidRDefault="00C50AC4" w:rsidP="00AA21B0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AA21B0">
        <w:rPr>
          <w:b/>
          <w:sz w:val="28"/>
          <w:szCs w:val="28"/>
          <w:lang w:val="sr-Latn-RS"/>
        </w:rPr>
        <w:t>NAGRADA</w:t>
      </w:r>
      <w:r w:rsidR="00DA4E5A" w:rsidRPr="00AA21B0">
        <w:rPr>
          <w:b/>
          <w:sz w:val="28"/>
          <w:szCs w:val="28"/>
          <w:lang w:val="sr-Latn-RS"/>
        </w:rPr>
        <w:t xml:space="preserve"> </w:t>
      </w:r>
    </w:p>
    <w:p w14:paraId="2B1E5434" w14:textId="1347E140" w:rsidR="00C50AC4" w:rsidRPr="00AA21B0" w:rsidRDefault="00AA21B0" w:rsidP="00AA21B0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AA21B0">
        <w:rPr>
          <w:b/>
          <w:sz w:val="32"/>
          <w:szCs w:val="32"/>
          <w:lang w:val="sr-Latn-RS"/>
        </w:rPr>
        <w:t>CVET USPEHA ZA ŽENU ZMAJA</w:t>
      </w:r>
    </w:p>
    <w:p w14:paraId="47990853" w14:textId="77777777" w:rsidR="00AA21B0" w:rsidRPr="000D6B52" w:rsidRDefault="00C50AC4" w:rsidP="00AA21B0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0D6B52">
        <w:rPr>
          <w:b/>
          <w:sz w:val="28"/>
          <w:szCs w:val="28"/>
          <w:lang w:val="sr-Latn-RS"/>
        </w:rPr>
        <w:t xml:space="preserve">KATEGORIJA </w:t>
      </w:r>
    </w:p>
    <w:p w14:paraId="459121B0" w14:textId="54E13B35" w:rsidR="00C50AC4" w:rsidRDefault="00C50AC4" w:rsidP="00AA21B0">
      <w:pPr>
        <w:spacing w:after="0" w:line="240" w:lineRule="auto"/>
        <w:jc w:val="center"/>
        <w:rPr>
          <w:b/>
          <w:color w:val="C00000"/>
          <w:sz w:val="40"/>
          <w:szCs w:val="40"/>
          <w:lang w:val="sr-Latn-RS"/>
        </w:rPr>
      </w:pPr>
      <w:r w:rsidRPr="000D6B52">
        <w:rPr>
          <w:b/>
          <w:color w:val="C00000"/>
          <w:sz w:val="40"/>
          <w:szCs w:val="40"/>
          <w:lang w:val="sr-Latn-RS"/>
        </w:rPr>
        <w:t>RODNO NAJSENZITIVNIJA KOMPANIJA</w:t>
      </w:r>
    </w:p>
    <w:p w14:paraId="39258C7D" w14:textId="77777777" w:rsidR="00C960A9" w:rsidRPr="000D6B52" w:rsidRDefault="00C960A9" w:rsidP="00AA21B0">
      <w:pPr>
        <w:spacing w:after="0" w:line="240" w:lineRule="auto"/>
        <w:jc w:val="center"/>
        <w:rPr>
          <w:b/>
          <w:color w:val="C00000"/>
          <w:sz w:val="40"/>
          <w:szCs w:val="40"/>
          <w:lang w:val="sr-Latn-RS"/>
        </w:rPr>
      </w:pPr>
    </w:p>
    <w:p w14:paraId="7AE433DA" w14:textId="77777777" w:rsidR="00AA21B0" w:rsidRPr="000D6B52" w:rsidRDefault="00C50AC4" w:rsidP="00AA21B0">
      <w:pPr>
        <w:spacing w:after="0" w:line="240" w:lineRule="auto"/>
        <w:jc w:val="center"/>
        <w:rPr>
          <w:b/>
          <w:color w:val="FF0000"/>
          <w:sz w:val="32"/>
          <w:szCs w:val="32"/>
          <w:lang w:val="sr-Latn-RS"/>
        </w:rPr>
      </w:pPr>
      <w:r w:rsidRPr="000D6B52">
        <w:rPr>
          <w:b/>
          <w:color w:val="FF0000"/>
          <w:sz w:val="32"/>
          <w:szCs w:val="32"/>
          <w:lang w:val="sr-Latn-RS"/>
        </w:rPr>
        <w:t xml:space="preserve">UPITNIK </w:t>
      </w:r>
    </w:p>
    <w:p w14:paraId="6BC62BC2" w14:textId="0FAB0EFD" w:rsidR="00C50AC4" w:rsidRPr="00AA21B0" w:rsidRDefault="00AA21B0" w:rsidP="00AA21B0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(</w:t>
      </w:r>
      <w:r w:rsidR="00C50AC4" w:rsidRPr="00AA21B0">
        <w:rPr>
          <w:b/>
          <w:sz w:val="28"/>
          <w:szCs w:val="28"/>
          <w:lang w:val="sr-Latn-RS"/>
        </w:rPr>
        <w:t>popunjava kompanija aplikant</w:t>
      </w:r>
      <w:r>
        <w:rPr>
          <w:b/>
          <w:sz w:val="28"/>
          <w:szCs w:val="28"/>
          <w:lang w:val="sr-Latn-RS"/>
        </w:rPr>
        <w:t>)</w:t>
      </w:r>
    </w:p>
    <w:p w14:paraId="31BCBCC5" w14:textId="77777777" w:rsidR="00ED58B0" w:rsidRPr="003A1FDC" w:rsidRDefault="00ED58B0" w:rsidP="00AA21B0">
      <w:pPr>
        <w:spacing w:after="0" w:line="240" w:lineRule="auto"/>
        <w:jc w:val="center"/>
        <w:rPr>
          <w:b/>
          <w:i/>
          <w:sz w:val="28"/>
          <w:szCs w:val="28"/>
          <w:lang w:val="sr-Latn-R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C50AC4" w:rsidRPr="003A1FDC" w14:paraId="031C99C6" w14:textId="77777777" w:rsidTr="000004EC">
        <w:tc>
          <w:tcPr>
            <w:tcW w:w="10278" w:type="dxa"/>
          </w:tcPr>
          <w:p w14:paraId="2C89B4FA" w14:textId="77777777" w:rsidR="00C50AC4" w:rsidRPr="003A1FDC" w:rsidRDefault="00C50AC4" w:rsidP="000004EC">
            <w:pPr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b/>
                <w:i/>
                <w:sz w:val="24"/>
                <w:szCs w:val="24"/>
                <w:lang w:val="sr-Latn-RS"/>
              </w:rPr>
              <w:t>I- INFORMACIJE O PREDUZEĆU</w:t>
            </w:r>
          </w:p>
          <w:p w14:paraId="39F0AC45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Pun naziv preduzeća (APR):</w:t>
            </w:r>
          </w:p>
          <w:p w14:paraId="610D978D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Pun naziv delatnosti preduzeća:</w:t>
            </w:r>
          </w:p>
          <w:p w14:paraId="617BD6CF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PIB:</w:t>
            </w:r>
          </w:p>
          <w:p w14:paraId="66ECB430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Matični broj:</w:t>
            </w:r>
          </w:p>
          <w:p w14:paraId="21C99258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Godina početka poslovanja:</w:t>
            </w:r>
          </w:p>
          <w:p w14:paraId="4D000BF1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Broj zaposlenih razvrstanih po polu:</w:t>
            </w:r>
          </w:p>
          <w:p w14:paraId="15D6EB74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Udeo žena na rukovodećim mestima u kompaniji:</w:t>
            </w:r>
          </w:p>
          <w:p w14:paraId="71137EE1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Adresa sedišta preduzeća:</w:t>
            </w:r>
          </w:p>
          <w:p w14:paraId="13F7715B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Mesto i poštanski broj:</w:t>
            </w:r>
          </w:p>
          <w:p w14:paraId="16C46E07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Telefon:</w:t>
            </w:r>
          </w:p>
          <w:p w14:paraId="08BDBE57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E-mail:</w:t>
            </w:r>
          </w:p>
          <w:p w14:paraId="723BC121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Web adresa:</w:t>
            </w:r>
          </w:p>
          <w:p w14:paraId="796D11A9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Društvene mreže:</w:t>
            </w:r>
          </w:p>
          <w:p w14:paraId="684B7834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Oblik organizovanja (označiti jedan od oblika):</w:t>
            </w:r>
          </w:p>
          <w:p w14:paraId="324F4DD1" w14:textId="77777777" w:rsidR="00C50AC4" w:rsidRPr="003A1FDC" w:rsidRDefault="00C50AC4" w:rsidP="000004E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i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preduzetnik</w:t>
            </w:r>
          </w:p>
          <w:p w14:paraId="2769061F" w14:textId="77777777" w:rsidR="00C50AC4" w:rsidRPr="003A1FDC" w:rsidRDefault="00C50AC4" w:rsidP="000004EC">
            <w:pPr>
              <w:pStyle w:val="ListParagraph"/>
              <w:numPr>
                <w:ilvl w:val="0"/>
                <w:numId w:val="1"/>
              </w:numPr>
              <w:spacing w:after="0"/>
              <w:rPr>
                <w:i/>
                <w:sz w:val="24"/>
                <w:szCs w:val="24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pravno</w:t>
            </w:r>
            <w:r w:rsidRPr="003A1FDC">
              <w:rPr>
                <w:lang w:val="sr-Latn-RS"/>
              </w:rPr>
              <w:t xml:space="preserve"> lice</w:t>
            </w:r>
          </w:p>
        </w:tc>
      </w:tr>
    </w:tbl>
    <w:p w14:paraId="7893F07F" w14:textId="77777777" w:rsidR="00C50AC4" w:rsidRPr="003A1FDC" w:rsidRDefault="00C50AC4" w:rsidP="00C50AC4">
      <w:pPr>
        <w:rPr>
          <w:lang w:val="sr-Latn-RS"/>
        </w:rPr>
      </w:pPr>
    </w:p>
    <w:tbl>
      <w:tblPr>
        <w:tblStyle w:val="TableGrid1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280"/>
        <w:gridCol w:w="1260"/>
        <w:gridCol w:w="1080"/>
      </w:tblGrid>
      <w:tr w:rsidR="00C50AC4" w:rsidRPr="003A1FDC" w14:paraId="34CF0D95" w14:textId="77777777" w:rsidTr="003B5CA9">
        <w:trPr>
          <w:trHeight w:val="1030"/>
        </w:trPr>
        <w:tc>
          <w:tcPr>
            <w:tcW w:w="8280" w:type="dxa"/>
            <w:tcBorders>
              <w:right w:val="single" w:sz="4" w:space="0" w:color="auto"/>
            </w:tcBorders>
          </w:tcPr>
          <w:p w14:paraId="5E7E2FCC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  <w:p w14:paraId="29FC8219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b/>
                <w:i/>
                <w:sz w:val="24"/>
                <w:szCs w:val="24"/>
                <w:lang w:val="sr-Latn-RS"/>
              </w:rPr>
              <w:t>II -  PROFIL DRUŠTVENE ODGOVORNOSTI I RODNA OSETLJIVOST KOMPANIJE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7BC84" w14:textId="687B1654" w:rsidR="00C50AC4" w:rsidRDefault="00C50AC4" w:rsidP="000004EC">
            <w:pPr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Maksimalan broj bodova</w:t>
            </w:r>
            <w:r w:rsidR="003B5CA9">
              <w:rPr>
                <w:b/>
                <w:i/>
                <w:sz w:val="20"/>
                <w:szCs w:val="20"/>
                <w:u w:val="single"/>
                <w:lang w:val="sr-Latn-RS"/>
              </w:rPr>
              <w:t xml:space="preserve"> </w:t>
            </w:r>
          </w:p>
          <w:p w14:paraId="55147B8B" w14:textId="0C09BA31" w:rsidR="000D6B52" w:rsidRPr="000D6B52" w:rsidRDefault="000D6B52" w:rsidP="000004EC">
            <w:pPr>
              <w:rPr>
                <w:i/>
                <w:color w:val="FF0000"/>
                <w:sz w:val="20"/>
                <w:szCs w:val="20"/>
                <w:lang w:val="sr-Latn-RS"/>
              </w:rPr>
            </w:pPr>
            <w:r w:rsidRPr="000D6B52">
              <w:rPr>
                <w:i/>
                <w:color w:val="FF0000"/>
                <w:sz w:val="20"/>
                <w:szCs w:val="20"/>
                <w:lang w:val="sr-Latn-RS"/>
              </w:rPr>
              <w:t>pitanja 1+2+3+4+5</w:t>
            </w:r>
          </w:p>
          <w:p w14:paraId="44A80013" w14:textId="77777777" w:rsidR="00C50AC4" w:rsidRPr="000D6B52" w:rsidRDefault="00C50AC4" w:rsidP="000004EC">
            <w:pPr>
              <w:jc w:val="center"/>
              <w:rPr>
                <w:b/>
                <w:i/>
                <w:sz w:val="32"/>
                <w:szCs w:val="32"/>
                <w:u w:val="single"/>
                <w:lang w:val="sr-Latn-RS"/>
              </w:rPr>
            </w:pPr>
            <w:r w:rsidRPr="000D6B52">
              <w:rPr>
                <w:b/>
                <w:i/>
                <w:color w:val="FF0000"/>
                <w:sz w:val="32"/>
                <w:szCs w:val="32"/>
                <w:u w:val="single"/>
                <w:lang w:val="sr-Latn-RS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17B6DC" w14:textId="77777777" w:rsidR="00C50AC4" w:rsidRPr="003A1FDC" w:rsidRDefault="00C50AC4" w:rsidP="000004EC">
            <w:pPr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Ocena komisije</w:t>
            </w:r>
          </w:p>
        </w:tc>
      </w:tr>
      <w:tr w:rsidR="00C50AC4" w:rsidRPr="003A1FDC" w14:paraId="54DD7CD2" w14:textId="77777777" w:rsidTr="000004EC">
        <w:trPr>
          <w:trHeight w:val="855"/>
        </w:trPr>
        <w:tc>
          <w:tcPr>
            <w:tcW w:w="8280" w:type="dxa"/>
          </w:tcPr>
          <w:p w14:paraId="0648EA1E" w14:textId="3D8A724A" w:rsidR="00C50AC4" w:rsidRPr="003A1FDC" w:rsidRDefault="00C04973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b/>
                <w:i/>
                <w:sz w:val="24"/>
                <w:szCs w:val="24"/>
                <w:lang w:val="sr-Latn-RS"/>
              </w:rPr>
            </w:pPr>
            <w:r>
              <w:rPr>
                <w:lang w:val="sr-Latn-RS"/>
              </w:rPr>
              <w:t>Da li v</w:t>
            </w:r>
            <w:r w:rsidR="00C50AC4" w:rsidRPr="003A1FDC">
              <w:rPr>
                <w:lang w:val="sr-Latn-RS"/>
              </w:rPr>
              <w:t xml:space="preserve">aše preduzeće u poslovanju primenjuje strategiju Društveno odgovornog poslovanja (DOP)/Responsible Business Conduct (RBC)? </w:t>
            </w:r>
          </w:p>
          <w:p w14:paraId="364A4456" w14:textId="77777777" w:rsidR="00C50AC4" w:rsidRPr="003A1FDC" w:rsidRDefault="00C50AC4" w:rsidP="000004EC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sr-Latn-RS"/>
              </w:rPr>
            </w:pPr>
          </w:p>
          <w:p w14:paraId="5A2C5D00" w14:textId="77777777" w:rsidR="00C50AC4" w:rsidRPr="003A1FDC" w:rsidRDefault="00C50AC4" w:rsidP="000004EC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14:paraId="72F8A6F5" w14:textId="77777777" w:rsidR="00C50AC4" w:rsidRPr="003A1FDC" w:rsidRDefault="00C50AC4" w:rsidP="000004EC">
            <w:pPr>
              <w:jc w:val="center"/>
              <w:rPr>
                <w:bCs/>
                <w:iCs/>
                <w:sz w:val="20"/>
                <w:szCs w:val="20"/>
                <w:lang w:val="sr-Latn-RS"/>
              </w:rPr>
            </w:pPr>
          </w:p>
          <w:p w14:paraId="4829FCAA" w14:textId="77777777" w:rsidR="00C50AC4" w:rsidRPr="006F29CA" w:rsidRDefault="00C50AC4" w:rsidP="000004EC">
            <w:pPr>
              <w:jc w:val="center"/>
              <w:rPr>
                <w:b/>
                <w:bCs/>
                <w:iCs/>
                <w:sz w:val="28"/>
                <w:szCs w:val="28"/>
                <w:lang w:val="sr-Latn-RS"/>
              </w:rPr>
            </w:pPr>
            <w:r w:rsidRPr="006F29CA">
              <w:rPr>
                <w:b/>
                <w:bCs/>
                <w:iCs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0DCEE2BF" w14:textId="77777777" w:rsidR="00C50AC4" w:rsidRPr="003A1FDC" w:rsidRDefault="00C50AC4" w:rsidP="000004EC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</w:p>
        </w:tc>
      </w:tr>
      <w:tr w:rsidR="00C50AC4" w:rsidRPr="003A1FDC" w14:paraId="7502B5CB" w14:textId="77777777" w:rsidTr="000004EC">
        <w:trPr>
          <w:trHeight w:val="1075"/>
        </w:trPr>
        <w:tc>
          <w:tcPr>
            <w:tcW w:w="8280" w:type="dxa"/>
          </w:tcPr>
          <w:p w14:paraId="500A7069" w14:textId="159A856B" w:rsidR="00C50AC4" w:rsidRPr="003A1FDC" w:rsidRDefault="00C04973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i/>
                <w:lang w:val="sr-Latn-RS"/>
              </w:rPr>
            </w:pPr>
            <w:r>
              <w:rPr>
                <w:lang w:val="sr-Latn-RS"/>
              </w:rPr>
              <w:lastRenderedPageBreak/>
              <w:t>Da li je u v</w:t>
            </w:r>
            <w:r w:rsidR="00C50AC4" w:rsidRPr="003A1FDC">
              <w:rPr>
                <w:lang w:val="sr-Latn-RS"/>
              </w:rPr>
              <w:t xml:space="preserve">ašoj poslovnoj strategiji zastupljena primena principa rodne ravnopravnosti i na koji način? (Odgovoriti opisno ili kopirati tekst iz originalnog dokumenta) </w:t>
            </w:r>
          </w:p>
          <w:p w14:paraId="45DA4BB8" w14:textId="77777777" w:rsidR="00C50AC4" w:rsidRPr="003A1FDC" w:rsidRDefault="00C50AC4" w:rsidP="000004EC">
            <w:pPr>
              <w:spacing w:after="0" w:line="240" w:lineRule="auto"/>
              <w:contextualSpacing/>
              <w:jc w:val="both"/>
              <w:rPr>
                <w:i/>
                <w:lang w:val="sr-Latn-RS"/>
              </w:rPr>
            </w:pPr>
          </w:p>
          <w:p w14:paraId="6297B4AC" w14:textId="77777777" w:rsidR="00C50AC4" w:rsidRPr="003A1FDC" w:rsidRDefault="00C50AC4" w:rsidP="000004EC">
            <w:pPr>
              <w:spacing w:after="0" w:line="240" w:lineRule="auto"/>
              <w:jc w:val="both"/>
              <w:rPr>
                <w:i/>
                <w:lang w:val="sr-Latn-RS"/>
              </w:rPr>
            </w:pPr>
          </w:p>
        </w:tc>
        <w:tc>
          <w:tcPr>
            <w:tcW w:w="1260" w:type="dxa"/>
          </w:tcPr>
          <w:p w14:paraId="70FB1AB9" w14:textId="77777777" w:rsidR="00C50AC4" w:rsidRPr="003A1FDC" w:rsidRDefault="00C50AC4" w:rsidP="000004EC">
            <w:pPr>
              <w:jc w:val="center"/>
              <w:rPr>
                <w:bCs/>
                <w:iCs/>
                <w:sz w:val="24"/>
                <w:szCs w:val="24"/>
                <w:lang w:val="sr-Latn-RS"/>
              </w:rPr>
            </w:pPr>
          </w:p>
          <w:p w14:paraId="6C3D2F27" w14:textId="77777777" w:rsidR="00C50AC4" w:rsidRPr="006F29CA" w:rsidRDefault="00C50AC4" w:rsidP="000004EC">
            <w:pPr>
              <w:jc w:val="center"/>
              <w:rPr>
                <w:b/>
                <w:bCs/>
                <w:iCs/>
                <w:sz w:val="28"/>
                <w:szCs w:val="28"/>
                <w:lang w:val="sr-Latn-RS"/>
              </w:rPr>
            </w:pPr>
            <w:r w:rsidRPr="006F29CA">
              <w:rPr>
                <w:b/>
                <w:bCs/>
                <w:iCs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0246E66E" w14:textId="77777777" w:rsidR="00C50AC4" w:rsidRPr="003A1FDC" w:rsidRDefault="00C50AC4" w:rsidP="000004EC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C50AC4" w:rsidRPr="003A1FDC" w14:paraId="3AD8D8EE" w14:textId="77777777" w:rsidTr="003B5CA9">
        <w:trPr>
          <w:trHeight w:val="890"/>
        </w:trPr>
        <w:tc>
          <w:tcPr>
            <w:tcW w:w="8280" w:type="dxa"/>
            <w:vMerge w:val="restart"/>
          </w:tcPr>
          <w:p w14:paraId="0405108F" w14:textId="7E68F2D5" w:rsidR="00C50AC4" w:rsidRPr="003A1FDC" w:rsidRDefault="00C50AC4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i/>
                <w:color w:val="000000" w:themeColor="text1"/>
                <w:lang w:val="sr-Latn-RS"/>
              </w:rPr>
            </w:pPr>
            <w:r w:rsidRPr="003A1FDC">
              <w:rPr>
                <w:color w:val="000000" w:themeColor="text1"/>
                <w:lang w:val="sr-Latn-RS"/>
              </w:rPr>
              <w:t>Koje od dole navedenih principa osnaživanja žena Agencije za rodnu ravnopravnost Ujedinjenih</w:t>
            </w:r>
            <w:r w:rsidR="00C04973">
              <w:rPr>
                <w:color w:val="000000" w:themeColor="text1"/>
                <w:lang w:val="sr-Latn-RS"/>
              </w:rPr>
              <w:t xml:space="preserve"> nacija (UN WOMEN), primenjuje v</w:t>
            </w:r>
            <w:r w:rsidRPr="003A1FDC">
              <w:rPr>
                <w:color w:val="000000" w:themeColor="text1"/>
                <w:lang w:val="sr-Latn-RS"/>
              </w:rPr>
              <w:t xml:space="preserve">aša kompanija? </w:t>
            </w:r>
          </w:p>
          <w:p w14:paraId="5158E00A" w14:textId="6B448AE1" w:rsidR="00C50AC4" w:rsidRPr="003A1FDC" w:rsidRDefault="00C04973" w:rsidP="000004EC">
            <w:pPr>
              <w:spacing w:after="0" w:line="240" w:lineRule="auto"/>
              <w:contextualSpacing/>
              <w:jc w:val="both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Molimo v</w:t>
            </w:r>
            <w:r w:rsidR="00C50AC4" w:rsidRPr="003A1FDC">
              <w:rPr>
                <w:color w:val="000000" w:themeColor="text1"/>
                <w:lang w:val="sr-Latn-RS"/>
              </w:rPr>
              <w:t>as zaokružite (obeležite) principe koje primenjujete - moguće je označiti više principa:</w:t>
            </w:r>
          </w:p>
          <w:p w14:paraId="5997D246" w14:textId="77777777" w:rsidR="00C50AC4" w:rsidRPr="003A1FDC" w:rsidRDefault="00C50AC4" w:rsidP="00C50A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sr-Latn-RS"/>
              </w:rPr>
            </w:pPr>
            <w:r w:rsidRPr="003A1FDC">
              <w:rPr>
                <w:color w:val="000000" w:themeColor="text1"/>
                <w:lang w:val="sr-Latn-RS"/>
              </w:rPr>
              <w:t>Na visoke upravljačke pozicije postavljaju se rukovodioci i</w:t>
            </w:r>
            <w:r w:rsidRPr="003A1FDC">
              <w:rPr>
                <w:lang w:val="sr-Latn-RS"/>
              </w:rPr>
              <w:t xml:space="preserve"> rukovoditeljke posvećeni rodnoj ravnopravnosti </w:t>
            </w:r>
          </w:p>
          <w:p w14:paraId="306A9DD3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Prema svim ženama i muškarcima na poslu se pravedno postupa- poštuju se i podržavaju ljudska prava i nediskriminacija </w:t>
            </w:r>
          </w:p>
          <w:p w14:paraId="05356BB1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>Obezbeđenje zdravlja, bezbednosti i ravnopravnosti svih radnica i radnika</w:t>
            </w:r>
            <w:r w:rsidRPr="003A1FDC">
              <w:rPr>
                <w:b/>
                <w:lang w:val="sr-Latn-RS"/>
              </w:rPr>
              <w:t xml:space="preserve"> </w:t>
            </w:r>
          </w:p>
          <w:p w14:paraId="6D711614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>Promovisanje obrazovanja, obuka i stručnog usavršavanja žena</w:t>
            </w:r>
          </w:p>
          <w:p w14:paraId="207E0835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b/>
                <w:lang w:val="sr-Latn-RS"/>
              </w:rPr>
              <w:t xml:space="preserve">Razvoj kompanije, lanca snabdevanja i marketinga na način koji osnažuje žene </w:t>
            </w:r>
            <w:r w:rsidRPr="003A1FDC">
              <w:rPr>
                <w:bCs/>
                <w:lang w:val="sr-Latn-RS"/>
              </w:rPr>
              <w:t>(</w:t>
            </w:r>
            <w:r w:rsidRPr="003A1FDC">
              <w:rPr>
                <w:bCs/>
                <w:u w:val="single"/>
                <w:lang w:val="sr-Latn-RS"/>
              </w:rPr>
              <w:t>ukoliko ste označili ovaj princip, molimo Vas da odgovorite na pitanje br. 4 i 5</w:t>
            </w:r>
            <w:r w:rsidRPr="003A1FDC">
              <w:rPr>
                <w:bCs/>
                <w:lang w:val="sr-Latn-RS"/>
              </w:rPr>
              <w:t>)</w:t>
            </w:r>
          </w:p>
          <w:p w14:paraId="1E0DA7EE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Promovisanje ravnopravnosti kroz inicijative u društvu i zagovaranje   </w:t>
            </w:r>
          </w:p>
          <w:p w14:paraId="73BB4102" w14:textId="299CD5C5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Merenje napretka rodne ravnopravnosti i javno izveštavanje </w:t>
            </w:r>
            <w:r w:rsidR="0002685B">
              <w:rPr>
                <w:lang w:val="sr-Latn-RS"/>
              </w:rPr>
              <w:t>o tome</w:t>
            </w:r>
          </w:p>
          <w:p w14:paraId="71B9CCDB" w14:textId="77777777" w:rsidR="00C50AC4" w:rsidRPr="003A1FDC" w:rsidRDefault="00C50AC4" w:rsidP="000004EC">
            <w:pPr>
              <w:spacing w:after="0" w:line="240" w:lineRule="auto"/>
              <w:jc w:val="both"/>
              <w:rPr>
                <w:b/>
                <w:i/>
                <w:color w:val="FF0000"/>
                <w:lang w:val="sr-Latn-RS"/>
              </w:rPr>
            </w:pPr>
          </w:p>
          <w:p w14:paraId="7FF4D362" w14:textId="77777777" w:rsidR="00C50AC4" w:rsidRPr="003A1FDC" w:rsidRDefault="00C50AC4" w:rsidP="000004EC">
            <w:pPr>
              <w:spacing w:after="0" w:line="240" w:lineRule="auto"/>
              <w:jc w:val="both"/>
              <w:rPr>
                <w:i/>
                <w:lang w:val="sr-Latn-RS"/>
              </w:rPr>
            </w:pPr>
            <w:r w:rsidRPr="003A1FDC">
              <w:rPr>
                <w:b/>
                <w:i/>
                <w:color w:val="FF0000"/>
                <w:lang w:val="sr-Latn-RS"/>
              </w:rPr>
              <w:t xml:space="preserve">Na pitanje broj 4 i 5 odgovaraju samo one kompanije koje su kod pitanja broj 3 zaokružile V princip osnaživanja žena - </w:t>
            </w:r>
            <w:r w:rsidRPr="003A1FDC">
              <w:rPr>
                <w:b/>
                <w:lang w:val="sr-Latn-RS"/>
              </w:rPr>
              <w:t xml:space="preserve">Razvoj kompanije, lanca snabdevanja i marketinga na način koji osnažuje žene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5FE26C6" w14:textId="31DDFA47" w:rsidR="003B5CA9" w:rsidRPr="003A1FDC" w:rsidRDefault="003B5CA9" w:rsidP="003B5CA9">
            <w:pPr>
              <w:shd w:val="clear" w:color="auto" w:fill="D9D9D9" w:themeFill="background1" w:themeFillShade="D9"/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Maksimalan broj bodova</w:t>
            </w:r>
            <w:r>
              <w:rPr>
                <w:b/>
                <w:i/>
                <w:sz w:val="20"/>
                <w:szCs w:val="20"/>
                <w:u w:val="single"/>
                <w:lang w:val="sr-Latn-RS"/>
              </w:rPr>
              <w:t xml:space="preserve"> pitanje </w:t>
            </w:r>
            <w:r w:rsidR="001A25FA">
              <w:rPr>
                <w:b/>
                <w:i/>
                <w:sz w:val="20"/>
                <w:szCs w:val="20"/>
                <w:u w:val="single"/>
                <w:lang w:val="sr-Latn-RS"/>
              </w:rPr>
              <w:t>br.3</w:t>
            </w:r>
            <w:r>
              <w:rPr>
                <w:b/>
                <w:i/>
                <w:sz w:val="20"/>
                <w:szCs w:val="20"/>
                <w:u w:val="single"/>
                <w:lang w:val="sr-Latn-RS"/>
              </w:rPr>
              <w:t xml:space="preserve">  ( I-VII )</w:t>
            </w:r>
          </w:p>
          <w:p w14:paraId="335A786A" w14:textId="77777777" w:rsidR="00C50AC4" w:rsidRPr="006F29CA" w:rsidRDefault="00C50AC4" w:rsidP="003B5CA9">
            <w:pPr>
              <w:shd w:val="clear" w:color="auto" w:fill="D9D9D9" w:themeFill="background1" w:themeFillShade="D9"/>
              <w:jc w:val="center"/>
              <w:rPr>
                <w:b/>
                <w:bCs/>
                <w:i/>
                <w:iCs/>
                <w:sz w:val="28"/>
                <w:szCs w:val="28"/>
                <w:lang w:val="sr-Latn-RS"/>
              </w:rPr>
            </w:pPr>
            <w:r w:rsidRPr="006F29CA">
              <w:rPr>
                <w:b/>
                <w:bCs/>
                <w:i/>
                <w:iCs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CA3ADF" w14:textId="6DCBD2EB" w:rsidR="00C50AC4" w:rsidRPr="003A1FDC" w:rsidRDefault="003B5CA9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Ocena komisije</w:t>
            </w:r>
          </w:p>
          <w:p w14:paraId="594157F9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1ACB606D" w14:textId="77777777" w:rsidTr="000004EC">
        <w:trPr>
          <w:trHeight w:val="422"/>
        </w:trPr>
        <w:tc>
          <w:tcPr>
            <w:tcW w:w="8280" w:type="dxa"/>
            <w:vMerge/>
          </w:tcPr>
          <w:p w14:paraId="2C06E466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1F74F0E7" w14:textId="77777777" w:rsidR="00C50AC4" w:rsidRPr="003A1FDC" w:rsidRDefault="00C50AC4" w:rsidP="000004EC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644A8B35" w14:textId="77777777" w:rsidR="00C50AC4" w:rsidRPr="003A1FDC" w:rsidRDefault="00C50AC4" w:rsidP="000004E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11562841" w14:textId="77777777" w:rsidTr="000004EC">
        <w:trPr>
          <w:trHeight w:val="490"/>
        </w:trPr>
        <w:tc>
          <w:tcPr>
            <w:tcW w:w="8280" w:type="dxa"/>
            <w:vMerge/>
          </w:tcPr>
          <w:p w14:paraId="073EE5DB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1304B523" w14:textId="77777777" w:rsidR="00C50AC4" w:rsidRPr="003A1FDC" w:rsidRDefault="00C50AC4" w:rsidP="000004EC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36A5CA7F" w14:textId="77777777" w:rsidR="00C50AC4" w:rsidRPr="003A1FDC" w:rsidRDefault="00C50AC4" w:rsidP="000004E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54E41D45" w14:textId="77777777" w:rsidTr="000004EC">
        <w:trPr>
          <w:trHeight w:val="445"/>
        </w:trPr>
        <w:tc>
          <w:tcPr>
            <w:tcW w:w="8280" w:type="dxa"/>
            <w:vMerge/>
          </w:tcPr>
          <w:p w14:paraId="31530F58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5A80729E" w14:textId="77777777" w:rsidR="00C50AC4" w:rsidRPr="003A1FDC" w:rsidRDefault="00C50AC4" w:rsidP="000004EC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0CB9F476" w14:textId="77777777" w:rsidR="00C50AC4" w:rsidRPr="003A1FDC" w:rsidRDefault="00C50AC4" w:rsidP="000004E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504C5374" w14:textId="77777777" w:rsidTr="000004EC">
        <w:trPr>
          <w:trHeight w:val="397"/>
        </w:trPr>
        <w:tc>
          <w:tcPr>
            <w:tcW w:w="8280" w:type="dxa"/>
            <w:vMerge/>
          </w:tcPr>
          <w:p w14:paraId="4E43C811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195F1283" w14:textId="77777777" w:rsidR="00C50AC4" w:rsidRPr="003A1FDC" w:rsidRDefault="00C50AC4" w:rsidP="000004EC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6F55F95D" w14:textId="77777777" w:rsidR="00C50AC4" w:rsidRPr="003A1FDC" w:rsidRDefault="00C50AC4" w:rsidP="000004E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35BC001B" w14:textId="77777777" w:rsidTr="000004EC">
        <w:trPr>
          <w:trHeight w:val="760"/>
        </w:trPr>
        <w:tc>
          <w:tcPr>
            <w:tcW w:w="8280" w:type="dxa"/>
            <w:vMerge/>
          </w:tcPr>
          <w:p w14:paraId="1B2A6DEC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45C7B5F9" w14:textId="77777777" w:rsidR="00C50AC4" w:rsidRPr="003A1FDC" w:rsidRDefault="00C50AC4" w:rsidP="000004EC">
            <w:pPr>
              <w:spacing w:before="240" w:line="240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80" w:type="dxa"/>
          </w:tcPr>
          <w:p w14:paraId="199CF6FD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28665FD8" w14:textId="77777777" w:rsidTr="000004EC">
        <w:trPr>
          <w:trHeight w:val="665"/>
        </w:trPr>
        <w:tc>
          <w:tcPr>
            <w:tcW w:w="8280" w:type="dxa"/>
            <w:vMerge/>
          </w:tcPr>
          <w:p w14:paraId="085CEE7E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703613B7" w14:textId="77777777" w:rsidR="00C50AC4" w:rsidRPr="003A1FDC" w:rsidRDefault="00C50AC4" w:rsidP="000004EC">
            <w:pPr>
              <w:spacing w:line="240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659F394E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3D4AAA30" w14:textId="77777777" w:rsidTr="000004EC">
        <w:trPr>
          <w:trHeight w:val="220"/>
        </w:trPr>
        <w:tc>
          <w:tcPr>
            <w:tcW w:w="8280" w:type="dxa"/>
            <w:vMerge/>
          </w:tcPr>
          <w:p w14:paraId="7A77BAA1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5E3FB889" w14:textId="77777777" w:rsidR="00C50AC4" w:rsidRPr="003A1FDC" w:rsidRDefault="00C50AC4" w:rsidP="000004EC">
            <w:pPr>
              <w:spacing w:line="240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4D9737F6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2536CFDE" w14:textId="77777777" w:rsidTr="00262213">
        <w:trPr>
          <w:trHeight w:val="917"/>
        </w:trPr>
        <w:tc>
          <w:tcPr>
            <w:tcW w:w="8280" w:type="dxa"/>
            <w:vMerge/>
            <w:tcBorders>
              <w:bottom w:val="single" w:sz="4" w:space="0" w:color="auto"/>
              <w:right w:val="nil"/>
            </w:tcBorders>
          </w:tcPr>
          <w:p w14:paraId="746FDAC3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p w14:paraId="02285731" w14:textId="77777777" w:rsidR="00C50AC4" w:rsidRPr="003A1FDC" w:rsidRDefault="00C50AC4" w:rsidP="000004EC">
            <w:pPr>
              <w:rPr>
                <w:lang w:val="sr-Latn-RS"/>
              </w:rPr>
            </w:pPr>
          </w:p>
          <w:p w14:paraId="4BEEDA3A" w14:textId="77777777" w:rsidR="00C50AC4" w:rsidRPr="003A1FDC" w:rsidRDefault="00C50AC4" w:rsidP="000004EC">
            <w:pPr>
              <w:rPr>
                <w:lang w:val="sr-Latn-RS"/>
              </w:rPr>
            </w:pPr>
          </w:p>
        </w:tc>
      </w:tr>
      <w:tr w:rsidR="00C50AC4" w:rsidRPr="003A1FDC" w14:paraId="2034F3EA" w14:textId="77777777" w:rsidTr="000004EC">
        <w:trPr>
          <w:trHeight w:val="1230"/>
        </w:trPr>
        <w:tc>
          <w:tcPr>
            <w:tcW w:w="8280" w:type="dxa"/>
            <w:tcBorders>
              <w:bottom w:val="single" w:sz="4" w:space="0" w:color="auto"/>
            </w:tcBorders>
          </w:tcPr>
          <w:p w14:paraId="004E1C77" w14:textId="77777777" w:rsidR="00C50AC4" w:rsidRDefault="00C50AC4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5C6637">
              <w:rPr>
                <w:lang w:val="sr-Latn-RS"/>
              </w:rPr>
              <w:t xml:space="preserve">Koliko ženskih firmi dobavljača ste uključili u lanac snabdevanja po regularnim procedurama nabavki?   </w:t>
            </w:r>
            <w:r w:rsidR="00A969C7">
              <w:rPr>
                <w:lang w:val="sr-Latn-RS"/>
              </w:rPr>
              <w:t>(obavezno)</w:t>
            </w:r>
            <w:r w:rsidRPr="005C6637">
              <w:rPr>
                <w:lang w:val="sr-Latn-RS"/>
              </w:rPr>
              <w:t xml:space="preserve">  </w:t>
            </w:r>
          </w:p>
          <w:p w14:paraId="42D14799" w14:textId="339156E5" w:rsidR="00A969C7" w:rsidRPr="005C6637" w:rsidRDefault="00A969C7" w:rsidP="00A969C7">
            <w:pPr>
              <w:spacing w:after="0" w:line="240" w:lineRule="auto"/>
              <w:ind w:left="1440"/>
              <w:contextualSpacing/>
              <w:jc w:val="both"/>
              <w:rPr>
                <w:lang w:val="sr-Latn-RS"/>
              </w:rPr>
            </w:pPr>
            <w:r w:rsidRPr="00354110">
              <w:rPr>
                <w:color w:val="000000" w:themeColor="text1"/>
                <w:lang w:val="sr-Latn-RS"/>
              </w:rPr>
              <w:t xml:space="preserve">a) </w:t>
            </w:r>
            <w:r w:rsidR="00DC5211" w:rsidRPr="00354110">
              <w:rPr>
                <w:color w:val="000000" w:themeColor="text1"/>
                <w:lang w:val="sr-Latn-RS"/>
              </w:rPr>
              <w:t xml:space="preserve">Ukoliko je moguće, broj ženskih firmi dobavljača iskazati procentualno u odnosu na ukupan broj dobavljača sa kojima kompanija sarađuje </w:t>
            </w:r>
            <w:r w:rsidRPr="00354110">
              <w:rPr>
                <w:color w:val="000000" w:themeColor="text1"/>
                <w:lang w:val="sr-Latn-RS"/>
              </w:rPr>
              <w:t>(opciono, ne utiče na broj bodova)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B48B26" w14:textId="77777777" w:rsidR="00C50AC4" w:rsidRPr="003A1FDC" w:rsidRDefault="00C50AC4" w:rsidP="000004EC">
            <w:pPr>
              <w:rPr>
                <w:lang w:val="sr-Latn-RS"/>
              </w:rPr>
            </w:pPr>
          </w:p>
          <w:p w14:paraId="364B3774" w14:textId="77777777" w:rsidR="00C50AC4" w:rsidRPr="006F29CA" w:rsidRDefault="00C50AC4" w:rsidP="000004EC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 w:rsidRPr="006F29CA">
              <w:rPr>
                <w:b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9B2059" w14:textId="77777777" w:rsidR="00C50AC4" w:rsidRPr="003A1FDC" w:rsidRDefault="00C50AC4" w:rsidP="000004EC">
            <w:pPr>
              <w:rPr>
                <w:lang w:val="sr-Latn-RS"/>
              </w:rPr>
            </w:pPr>
          </w:p>
        </w:tc>
      </w:tr>
      <w:tr w:rsidR="00C50AC4" w:rsidRPr="003A1FDC" w14:paraId="46A53D39" w14:textId="77777777" w:rsidTr="000004EC">
        <w:trPr>
          <w:trHeight w:val="1044"/>
        </w:trPr>
        <w:tc>
          <w:tcPr>
            <w:tcW w:w="8280" w:type="dxa"/>
            <w:tcBorders>
              <w:bottom w:val="single" w:sz="4" w:space="0" w:color="auto"/>
            </w:tcBorders>
          </w:tcPr>
          <w:p w14:paraId="2A7E1BF8" w14:textId="21A08D06" w:rsidR="00C50AC4" w:rsidRPr="00A95659" w:rsidRDefault="00C50AC4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5C6637">
              <w:rPr>
                <w:lang w:val="sr-Latn-RS"/>
              </w:rPr>
              <w:t xml:space="preserve">Koliko ženskih firmi ste uključili kao deo DOP/RBC strategije kroz projekat „Ravnopravno u lancu vrednosti“ </w:t>
            </w:r>
            <w:r w:rsidR="005C6637" w:rsidRPr="00A95659">
              <w:rPr>
                <w:lang w:val="sr-Latn-RS"/>
              </w:rPr>
              <w:t>ili druge projekte koje promovišu ovakav vid poslovanja, i na koji način</w:t>
            </w:r>
            <w:r w:rsidRPr="00A95659">
              <w:rPr>
                <w:lang w:val="sr-Latn-RS"/>
              </w:rPr>
              <w:t>?</w:t>
            </w:r>
          </w:p>
          <w:p w14:paraId="4303C944" w14:textId="77777777" w:rsidR="00C50AC4" w:rsidRPr="005C6637" w:rsidRDefault="00C50AC4" w:rsidP="000004EC">
            <w:pPr>
              <w:spacing w:after="0" w:line="240" w:lineRule="auto"/>
              <w:ind w:left="1080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4D1D2F" w14:textId="77777777" w:rsidR="00C50AC4" w:rsidRPr="003A1FDC" w:rsidRDefault="00C50AC4" w:rsidP="000004EC">
            <w:pPr>
              <w:rPr>
                <w:lang w:val="sr-Latn-RS"/>
              </w:rPr>
            </w:pPr>
          </w:p>
          <w:p w14:paraId="406541A2" w14:textId="77777777" w:rsidR="00C50AC4" w:rsidRPr="006F29CA" w:rsidRDefault="00C50AC4" w:rsidP="000004EC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 w:rsidRPr="006F29CA">
              <w:rPr>
                <w:b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93A81E" w14:textId="77777777" w:rsidR="00C50AC4" w:rsidRPr="003A1FDC" w:rsidRDefault="00C50AC4" w:rsidP="000004EC">
            <w:pPr>
              <w:rPr>
                <w:lang w:val="sr-Latn-RS"/>
              </w:rPr>
            </w:pPr>
          </w:p>
        </w:tc>
      </w:tr>
    </w:tbl>
    <w:p w14:paraId="4C2A81A2" w14:textId="77777777" w:rsidR="00C50AC4" w:rsidRDefault="00C50AC4" w:rsidP="00C50AC4">
      <w:pPr>
        <w:rPr>
          <w:lang w:val="sr-Latn-RS"/>
        </w:rPr>
      </w:pPr>
    </w:p>
    <w:p w14:paraId="5C529788" w14:textId="77777777" w:rsidR="00ED58B0" w:rsidRDefault="00ED58B0" w:rsidP="00C50AC4">
      <w:pPr>
        <w:rPr>
          <w:lang w:val="sr-Latn-RS"/>
        </w:rPr>
      </w:pPr>
    </w:p>
    <w:tbl>
      <w:tblPr>
        <w:tblStyle w:val="TableGrid2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280"/>
        <w:gridCol w:w="1260"/>
        <w:gridCol w:w="1080"/>
      </w:tblGrid>
      <w:tr w:rsidR="00C50AC4" w:rsidRPr="003A1FDC" w14:paraId="56D5425C" w14:textId="77777777" w:rsidTr="000B2138">
        <w:trPr>
          <w:trHeight w:val="1200"/>
        </w:trPr>
        <w:tc>
          <w:tcPr>
            <w:tcW w:w="8280" w:type="dxa"/>
          </w:tcPr>
          <w:p w14:paraId="15BBFA19" w14:textId="77777777" w:rsidR="00C50AC4" w:rsidRPr="003A1FDC" w:rsidRDefault="00C50AC4" w:rsidP="000004EC">
            <w:pPr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b/>
                <w:i/>
                <w:sz w:val="24"/>
                <w:szCs w:val="24"/>
                <w:lang w:val="sr-Latn-RS"/>
              </w:rPr>
              <w:t>III- DODATNE INFORMACIJE O DRUŠTVENO ODGOVORNOM PROFILU VAŠE KOMPANIJE U OBLASTI RODNE RAVNOPRAVNOSTI</w:t>
            </w:r>
          </w:p>
          <w:p w14:paraId="6776472E" w14:textId="32C96717" w:rsidR="00C50AC4" w:rsidRPr="003A1FDC" w:rsidRDefault="00C04973" w:rsidP="000004EC">
            <w:pPr>
              <w:jc w:val="right"/>
              <w:rPr>
                <w:lang w:val="sr-Latn-RS"/>
              </w:rPr>
            </w:pPr>
            <w:r>
              <w:rPr>
                <w:i/>
                <w:sz w:val="20"/>
                <w:szCs w:val="20"/>
                <w:lang w:val="sr-Latn-RS"/>
              </w:rPr>
              <w:t>(Molimo v</w:t>
            </w:r>
            <w:r w:rsidR="00C50AC4" w:rsidRPr="003A1FDC">
              <w:rPr>
                <w:i/>
                <w:sz w:val="20"/>
                <w:szCs w:val="20"/>
                <w:lang w:val="sr-Latn-RS"/>
              </w:rPr>
              <w:t>as da odgovorite na sva postavljena pitanja)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F958F18" w14:textId="77777777" w:rsidR="00C50AC4" w:rsidRPr="003A1FDC" w:rsidRDefault="00C50AC4" w:rsidP="000004EC">
            <w:pPr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Maksimalan broj bodova</w:t>
            </w:r>
          </w:p>
          <w:p w14:paraId="40C63115" w14:textId="1F2009D7" w:rsidR="00C960A9" w:rsidRPr="000D6B52" w:rsidRDefault="00C960A9" w:rsidP="00C960A9">
            <w:pPr>
              <w:rPr>
                <w:i/>
                <w:color w:val="FF0000"/>
                <w:sz w:val="20"/>
                <w:szCs w:val="20"/>
                <w:lang w:val="sr-Latn-RS"/>
              </w:rPr>
            </w:pPr>
            <w:r w:rsidRPr="000D6B52">
              <w:rPr>
                <w:i/>
                <w:color w:val="FF0000"/>
                <w:sz w:val="20"/>
                <w:szCs w:val="20"/>
                <w:lang w:val="sr-Latn-RS"/>
              </w:rPr>
              <w:t>pitanja 1+2+3+4+5</w:t>
            </w:r>
          </w:p>
          <w:p w14:paraId="679F6E53" w14:textId="0E55C67A" w:rsidR="00C50AC4" w:rsidRPr="003A1FDC" w:rsidRDefault="00C960A9" w:rsidP="00C960A9">
            <w:pPr>
              <w:jc w:val="center"/>
              <w:rPr>
                <w:b/>
                <w:iCs/>
                <w:sz w:val="24"/>
                <w:szCs w:val="24"/>
                <w:lang w:val="sr-Latn-RS"/>
              </w:rPr>
            </w:pPr>
            <w:r w:rsidRPr="000D6B52">
              <w:rPr>
                <w:b/>
                <w:i/>
                <w:color w:val="FF0000"/>
                <w:sz w:val="32"/>
                <w:szCs w:val="32"/>
                <w:u w:val="single"/>
                <w:lang w:val="sr-Latn-RS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8417D" w14:textId="77777777" w:rsidR="00C50AC4" w:rsidRPr="003A1FDC" w:rsidRDefault="00C50AC4" w:rsidP="000004EC">
            <w:pPr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Ocena komisije</w:t>
            </w:r>
          </w:p>
        </w:tc>
      </w:tr>
      <w:tr w:rsidR="00C50AC4" w:rsidRPr="003A1FDC" w14:paraId="592651B4" w14:textId="77777777" w:rsidTr="00F676F6">
        <w:trPr>
          <w:trHeight w:val="1266"/>
        </w:trPr>
        <w:tc>
          <w:tcPr>
            <w:tcW w:w="8280" w:type="dxa"/>
          </w:tcPr>
          <w:p w14:paraId="44352F9E" w14:textId="5F2294EF" w:rsidR="00C50AC4" w:rsidRPr="00F676F6" w:rsidRDefault="00C50AC4" w:rsidP="00F676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lang w:val="sr-Latn-RS"/>
              </w:rPr>
            </w:pPr>
            <w:r w:rsidRPr="003A1FDC">
              <w:rPr>
                <w:lang w:val="sr-Latn-RS"/>
              </w:rPr>
              <w:lastRenderedPageBreak/>
              <w:t>Ukratko o  kompaniji (</w:t>
            </w:r>
            <w:r w:rsidRPr="00ED58B0">
              <w:rPr>
                <w:lang w:val="sr-Latn-RS"/>
              </w:rPr>
              <w:t xml:space="preserve">odgovoriti opisno ne više od 500 karaktera)                </w:t>
            </w:r>
          </w:p>
        </w:tc>
        <w:tc>
          <w:tcPr>
            <w:tcW w:w="1260" w:type="dxa"/>
          </w:tcPr>
          <w:p w14:paraId="47709272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44AEF548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0704AB25" w14:textId="77777777" w:rsidR="00C50AC4" w:rsidRPr="003A1FDC" w:rsidRDefault="00C50AC4" w:rsidP="000004EC">
            <w:pPr>
              <w:jc w:val="center"/>
              <w:rPr>
                <w:bCs/>
                <w:iCs/>
                <w:sz w:val="24"/>
                <w:szCs w:val="24"/>
                <w:lang w:val="sr-Latn-RS"/>
              </w:rPr>
            </w:pPr>
          </w:p>
        </w:tc>
      </w:tr>
      <w:tr w:rsidR="00C50AC4" w:rsidRPr="003A1FDC" w14:paraId="76FC8BE9" w14:textId="77777777" w:rsidTr="000004EC">
        <w:trPr>
          <w:trHeight w:val="1035"/>
        </w:trPr>
        <w:tc>
          <w:tcPr>
            <w:tcW w:w="8280" w:type="dxa"/>
          </w:tcPr>
          <w:p w14:paraId="2E194720" w14:textId="77777777" w:rsidR="00C50AC4" w:rsidRPr="003A1FDC" w:rsidRDefault="00C50AC4" w:rsidP="00C50A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Navesti vrednosti kompanije                                                                                      </w:t>
            </w:r>
          </w:p>
          <w:p w14:paraId="1ACA5D36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60669823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5AE76768" w14:textId="77777777" w:rsidR="00C50AC4" w:rsidRPr="003A1FDC" w:rsidRDefault="00C50AC4" w:rsidP="000004EC">
            <w:pPr>
              <w:spacing w:after="0" w:line="240" w:lineRule="auto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14:paraId="7A76E1CF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3DC1CB05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4E964C5E" w14:textId="77777777" w:rsidR="00C50AC4" w:rsidRPr="003A1FDC" w:rsidRDefault="00C50AC4" w:rsidP="000004EC">
            <w:pPr>
              <w:jc w:val="center"/>
              <w:rPr>
                <w:bCs/>
                <w:iCs/>
                <w:sz w:val="24"/>
                <w:szCs w:val="24"/>
                <w:lang w:val="sr-Latn-RS"/>
              </w:rPr>
            </w:pPr>
          </w:p>
        </w:tc>
      </w:tr>
      <w:tr w:rsidR="00C50AC4" w:rsidRPr="00F676F6" w14:paraId="5E375B51" w14:textId="77777777" w:rsidTr="000004EC">
        <w:trPr>
          <w:trHeight w:val="1240"/>
        </w:trPr>
        <w:tc>
          <w:tcPr>
            <w:tcW w:w="8280" w:type="dxa"/>
          </w:tcPr>
          <w:p w14:paraId="51905AB6" w14:textId="77777777" w:rsidR="00C50AC4" w:rsidRPr="003A1FDC" w:rsidRDefault="00C50AC4" w:rsidP="00C50AC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/>
              </w:rPr>
            </w:pPr>
            <w:r w:rsidRPr="003A1FDC">
              <w:rPr>
                <w:lang w:val="sr-Latn-RS"/>
              </w:rPr>
              <w:t>Da li posedujete etički kodeks i šta možete istaći kao najveći kvalitet u poslovanju kompanije?</w:t>
            </w:r>
          </w:p>
          <w:p w14:paraId="29F4D5B4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1260" w:type="dxa"/>
          </w:tcPr>
          <w:p w14:paraId="30B72F36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7E9AF5C4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19D36787" w14:textId="77777777" w:rsidR="00C50AC4" w:rsidRPr="003A1FDC" w:rsidRDefault="00C50AC4" w:rsidP="000004EC">
            <w:pPr>
              <w:jc w:val="center"/>
              <w:rPr>
                <w:bCs/>
                <w:iCs/>
                <w:sz w:val="24"/>
                <w:szCs w:val="24"/>
                <w:lang w:val="sr-Latn-RS"/>
              </w:rPr>
            </w:pPr>
          </w:p>
        </w:tc>
      </w:tr>
      <w:tr w:rsidR="00C50AC4" w:rsidRPr="003A1FDC" w14:paraId="4212C678" w14:textId="77777777" w:rsidTr="000004EC">
        <w:trPr>
          <w:trHeight w:val="1186"/>
        </w:trPr>
        <w:tc>
          <w:tcPr>
            <w:tcW w:w="8280" w:type="dxa"/>
          </w:tcPr>
          <w:p w14:paraId="0CB711E3" w14:textId="360AD511" w:rsidR="00C50AC4" w:rsidRPr="00ED58B0" w:rsidRDefault="00C50AC4" w:rsidP="00C50AC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/>
              </w:rPr>
            </w:pPr>
            <w:r w:rsidRPr="003A1FDC">
              <w:rPr>
                <w:lang w:val="sr-Latn-RS"/>
              </w:rPr>
              <w:t>Sum</w:t>
            </w:r>
            <w:r w:rsidR="003A1FDC" w:rsidRPr="003A1FDC">
              <w:rPr>
                <w:lang w:val="sr-Latn-RS"/>
              </w:rPr>
              <w:t xml:space="preserve">irajte vaša dostignuća u </w:t>
            </w:r>
            <w:r w:rsidR="003A1FDC" w:rsidRPr="00ED58B0">
              <w:rPr>
                <w:lang w:val="sr-Latn-RS"/>
              </w:rPr>
              <w:t>sprovođ</w:t>
            </w:r>
            <w:r w:rsidRPr="00ED58B0">
              <w:rPr>
                <w:lang w:val="sr-Latn-RS"/>
              </w:rPr>
              <w:t xml:space="preserve">enju rodno senzitivnih strategija i objasnite zašto bi baš vašoj kompaniji trebalo dodeliti ovo priznanje (Opisno, ne više od 1000 karaktera)             </w:t>
            </w:r>
          </w:p>
          <w:p w14:paraId="6635F4AC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3EF86811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                              </w:t>
            </w:r>
          </w:p>
        </w:tc>
        <w:tc>
          <w:tcPr>
            <w:tcW w:w="1260" w:type="dxa"/>
          </w:tcPr>
          <w:p w14:paraId="5ABD1822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2353C6E4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3,5</w:t>
            </w:r>
          </w:p>
        </w:tc>
        <w:tc>
          <w:tcPr>
            <w:tcW w:w="1080" w:type="dxa"/>
          </w:tcPr>
          <w:p w14:paraId="6001D9F0" w14:textId="77777777" w:rsidR="00C50AC4" w:rsidRPr="003A1FDC" w:rsidRDefault="00C50AC4" w:rsidP="000004EC">
            <w:pPr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763B43BC" w14:textId="77777777" w:rsidTr="000004EC">
        <w:trPr>
          <w:trHeight w:val="990"/>
        </w:trPr>
        <w:tc>
          <w:tcPr>
            <w:tcW w:w="8280" w:type="dxa"/>
          </w:tcPr>
          <w:p w14:paraId="6554D437" w14:textId="23FFA06A" w:rsidR="00C50AC4" w:rsidRPr="003A1FDC" w:rsidRDefault="00C50AC4" w:rsidP="00C50AC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/>
              </w:rPr>
            </w:pPr>
            <w:r w:rsidRPr="003A1FDC">
              <w:rPr>
                <w:lang w:val="sr-Latn-RS"/>
              </w:rPr>
              <w:t>Šta bi za kompani</w:t>
            </w:r>
            <w:r w:rsidR="00F676F6">
              <w:rPr>
                <w:lang w:val="sr-Latn-RS"/>
              </w:rPr>
              <w:t xml:space="preserve">ju značilo dobijanje priznanja </w:t>
            </w:r>
            <w:r w:rsidRPr="00F676F6">
              <w:rPr>
                <w:i/>
                <w:lang w:val="sr-Latn-RS"/>
              </w:rPr>
              <w:t>Cvet u</w:t>
            </w:r>
            <w:r w:rsidR="00F676F6" w:rsidRPr="00F676F6">
              <w:rPr>
                <w:i/>
                <w:lang w:val="sr-Latn-RS"/>
              </w:rPr>
              <w:t>speha</w:t>
            </w:r>
            <w:r w:rsidR="00F676F6">
              <w:rPr>
                <w:lang w:val="sr-Latn-RS"/>
              </w:rPr>
              <w:t xml:space="preserve"> u kategoriji </w:t>
            </w:r>
            <w:r w:rsidRPr="00F676F6">
              <w:rPr>
                <w:b/>
                <w:i/>
                <w:lang w:val="sr-Latn-RS"/>
              </w:rPr>
              <w:t>R</w:t>
            </w:r>
            <w:r w:rsidR="00F676F6" w:rsidRPr="00F676F6">
              <w:rPr>
                <w:b/>
                <w:i/>
                <w:lang w:val="sr-Latn-RS"/>
              </w:rPr>
              <w:t>odno  najsenzitivnija kompanija</w:t>
            </w:r>
            <w:r w:rsidRPr="003A1FDC">
              <w:rPr>
                <w:lang w:val="sr-Latn-RS"/>
              </w:rPr>
              <w:t xml:space="preserve">?                                                                                         </w:t>
            </w:r>
          </w:p>
          <w:p w14:paraId="025E2E08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72189988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34C6F231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1260" w:type="dxa"/>
          </w:tcPr>
          <w:p w14:paraId="4F460F0D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4DBC49FA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3,5</w:t>
            </w:r>
          </w:p>
        </w:tc>
        <w:tc>
          <w:tcPr>
            <w:tcW w:w="1080" w:type="dxa"/>
          </w:tcPr>
          <w:p w14:paraId="4B6ED702" w14:textId="77777777" w:rsidR="00C50AC4" w:rsidRPr="003A1FDC" w:rsidRDefault="00C50AC4" w:rsidP="000004EC">
            <w:pPr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3F34FCAB" w14:textId="77777777" w:rsidTr="000004EC">
        <w:trPr>
          <w:trHeight w:val="480"/>
        </w:trPr>
        <w:tc>
          <w:tcPr>
            <w:tcW w:w="10620" w:type="dxa"/>
            <w:gridSpan w:val="3"/>
          </w:tcPr>
          <w:p w14:paraId="5AA28599" w14:textId="77777777" w:rsidR="00C50AC4" w:rsidRPr="003A1FDC" w:rsidRDefault="00C50AC4" w:rsidP="00C50AC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/>
              </w:rPr>
            </w:pPr>
            <w:r w:rsidRPr="003A1FDC">
              <w:rPr>
                <w:lang w:val="sr-Latn-RS"/>
              </w:rPr>
              <w:t>Navedite moto poslovanja kompanije ukoliko ga imate</w:t>
            </w:r>
          </w:p>
          <w:p w14:paraId="27EC13A1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26B9C12F" w14:textId="77777777" w:rsidR="00C50AC4" w:rsidRPr="003A1FDC" w:rsidRDefault="00C50AC4" w:rsidP="000004EC">
            <w:pPr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2A068761" w14:textId="77777777" w:rsidTr="000B2138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0620" w:type="dxa"/>
            <w:gridSpan w:val="3"/>
            <w:shd w:val="clear" w:color="auto" w:fill="D9D9D9" w:themeFill="background1" w:themeFillShade="D9"/>
          </w:tcPr>
          <w:p w14:paraId="3428EF21" w14:textId="77777777" w:rsidR="00C960A9" w:rsidRDefault="00C960A9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  <w:p w14:paraId="7131DB40" w14:textId="13E1446F" w:rsidR="00C50AC4" w:rsidRPr="00C960A9" w:rsidRDefault="00C50AC4" w:rsidP="000004EC">
            <w:pPr>
              <w:jc w:val="center"/>
              <w:rPr>
                <w:b/>
                <w:i/>
                <w:color w:val="FF0000"/>
                <w:sz w:val="36"/>
                <w:szCs w:val="36"/>
                <w:lang w:val="sr-Latn-RS"/>
              </w:rPr>
            </w:pPr>
            <w:r w:rsidRPr="00C960A9">
              <w:rPr>
                <w:b/>
                <w:i/>
                <w:color w:val="FF0000"/>
                <w:sz w:val="36"/>
                <w:szCs w:val="36"/>
                <w:lang w:val="sr-Latn-RS"/>
              </w:rPr>
              <w:t>DODATNA DOKUMENTACIJA OBUHVATA</w:t>
            </w:r>
          </w:p>
          <w:p w14:paraId="20B5270E" w14:textId="77777777" w:rsidR="00C50AC4" w:rsidRPr="000B2138" w:rsidRDefault="00C50AC4" w:rsidP="000004E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sr-Latn-RS"/>
              </w:rPr>
            </w:pPr>
            <w:r w:rsidRPr="000B2138">
              <w:rPr>
                <w:sz w:val="24"/>
                <w:szCs w:val="24"/>
                <w:lang w:val="sr-Latn-RS"/>
              </w:rPr>
              <w:t>Izjavu o istinitosti podataka</w:t>
            </w:r>
          </w:p>
          <w:p w14:paraId="60A800DA" w14:textId="1EB4823F" w:rsidR="00C50AC4" w:rsidRPr="000B2138" w:rsidRDefault="00C50AC4" w:rsidP="000004E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sr-Latn-RS"/>
              </w:rPr>
            </w:pPr>
            <w:r w:rsidRPr="000B2138">
              <w:rPr>
                <w:sz w:val="24"/>
                <w:szCs w:val="24"/>
                <w:lang w:val="sr-Latn-RS"/>
              </w:rPr>
              <w:t>Lista priznanja i nagrada za društveno odgovorno poslovanje</w:t>
            </w:r>
            <w:r w:rsidR="007C3889">
              <w:rPr>
                <w:sz w:val="24"/>
                <w:szCs w:val="24"/>
                <w:lang w:val="sr-Latn-RS"/>
              </w:rPr>
              <w:t xml:space="preserve"> (opciono)</w:t>
            </w:r>
          </w:p>
          <w:p w14:paraId="283590F3" w14:textId="6EE97563" w:rsidR="00C960A9" w:rsidRPr="007E0C2F" w:rsidRDefault="000B2138" w:rsidP="007C3889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            </w:t>
            </w:r>
            <w:r w:rsidR="00C50AC4" w:rsidRPr="000B2138">
              <w:rPr>
                <w:b/>
                <w:sz w:val="24"/>
                <w:szCs w:val="24"/>
                <w:lang w:val="sr-Latn-RS"/>
              </w:rPr>
              <w:t xml:space="preserve">(dokumentacija se dostavlja i popunjava </w:t>
            </w:r>
            <w:r w:rsidR="007C3889">
              <w:rPr>
                <w:b/>
                <w:sz w:val="24"/>
                <w:szCs w:val="24"/>
                <w:lang w:val="sr-Latn-RS"/>
              </w:rPr>
              <w:t>zajedno sa popunjenim upitnikom</w:t>
            </w:r>
            <w:r w:rsidR="00C50AC4" w:rsidRPr="000B2138">
              <w:rPr>
                <w:b/>
                <w:sz w:val="24"/>
                <w:szCs w:val="24"/>
                <w:lang w:val="sr-Latn-RS"/>
              </w:rPr>
              <w:t>)</w:t>
            </w:r>
          </w:p>
        </w:tc>
      </w:tr>
    </w:tbl>
    <w:p w14:paraId="0DF8AD05" w14:textId="77777777" w:rsidR="00C50AC4" w:rsidRPr="00C960A9" w:rsidRDefault="00C50AC4" w:rsidP="00C50AC4">
      <w:pPr>
        <w:rPr>
          <w:b/>
          <w:color w:val="FF0000"/>
          <w:sz w:val="36"/>
          <w:szCs w:val="36"/>
          <w:lang w:val="sr-Latn-RS"/>
        </w:rPr>
      </w:pPr>
      <w:r w:rsidRPr="00C960A9">
        <w:rPr>
          <w:b/>
          <w:color w:val="FF0000"/>
          <w:sz w:val="36"/>
          <w:szCs w:val="36"/>
          <w:lang w:val="sr-Latn-RS"/>
        </w:rPr>
        <w:t>TRAJANJE KONKURSA</w:t>
      </w:r>
    </w:p>
    <w:p w14:paraId="0DCA0E28" w14:textId="718C8716" w:rsidR="00C960A9" w:rsidRPr="000547BC" w:rsidRDefault="00C50AC4" w:rsidP="00A025F3">
      <w:pPr>
        <w:rPr>
          <w:b/>
          <w:sz w:val="24"/>
          <w:szCs w:val="24"/>
          <w:lang w:val="sr-Latn-RS"/>
        </w:rPr>
      </w:pPr>
      <w:r w:rsidRPr="005D77EB">
        <w:rPr>
          <w:bCs/>
          <w:sz w:val="24"/>
          <w:szCs w:val="24"/>
          <w:lang w:val="sr-Latn-RS"/>
        </w:rPr>
        <w:lastRenderedPageBreak/>
        <w:t>Konkurs će biti otvoren</w:t>
      </w:r>
      <w:r w:rsidRPr="000547BC">
        <w:rPr>
          <w:b/>
          <w:sz w:val="24"/>
          <w:szCs w:val="24"/>
          <w:lang w:val="sr-Latn-RS"/>
        </w:rPr>
        <w:t xml:space="preserve"> </w:t>
      </w:r>
      <w:r w:rsidR="0064030F">
        <w:rPr>
          <w:b/>
          <w:sz w:val="24"/>
          <w:szCs w:val="24"/>
          <w:lang w:val="sr-Latn-RS"/>
        </w:rPr>
        <w:t xml:space="preserve">od </w:t>
      </w:r>
      <w:r w:rsidR="00F676F6">
        <w:rPr>
          <w:b/>
          <w:sz w:val="24"/>
          <w:szCs w:val="24"/>
          <w:lang w:val="sr-Latn-RS"/>
        </w:rPr>
        <w:t>22. jula</w:t>
      </w:r>
      <w:r w:rsidR="0064030F">
        <w:rPr>
          <w:b/>
          <w:sz w:val="24"/>
          <w:szCs w:val="24"/>
          <w:lang w:val="sr-Latn-RS"/>
        </w:rPr>
        <w:t xml:space="preserve"> </w:t>
      </w:r>
      <w:r w:rsidR="0014516E">
        <w:rPr>
          <w:b/>
          <w:sz w:val="24"/>
          <w:szCs w:val="24"/>
          <w:lang w:val="sr-Latn-RS"/>
        </w:rPr>
        <w:t>do</w:t>
      </w:r>
      <w:r w:rsidRPr="000547BC">
        <w:rPr>
          <w:b/>
          <w:sz w:val="24"/>
          <w:szCs w:val="24"/>
          <w:lang w:val="sr-Latn-RS"/>
        </w:rPr>
        <w:t xml:space="preserve"> </w:t>
      </w:r>
      <w:r w:rsidR="00853457">
        <w:rPr>
          <w:b/>
          <w:sz w:val="24"/>
          <w:szCs w:val="24"/>
          <w:lang w:val="sr-Latn-RS"/>
        </w:rPr>
        <w:t>5</w:t>
      </w:r>
      <w:r w:rsidR="00A025F3" w:rsidRPr="000547BC">
        <w:rPr>
          <w:b/>
          <w:sz w:val="24"/>
          <w:szCs w:val="24"/>
          <w:lang w:val="sr-Latn-RS"/>
        </w:rPr>
        <w:t>.</w:t>
      </w:r>
      <w:r w:rsidR="00F676F6">
        <w:rPr>
          <w:b/>
          <w:sz w:val="24"/>
          <w:szCs w:val="24"/>
          <w:lang w:val="sr-Latn-RS"/>
        </w:rPr>
        <w:t xml:space="preserve"> septembra </w:t>
      </w:r>
      <w:r w:rsidR="00A025F3" w:rsidRPr="000547BC">
        <w:rPr>
          <w:b/>
          <w:sz w:val="24"/>
          <w:szCs w:val="24"/>
          <w:lang w:val="sr-Latn-RS"/>
        </w:rPr>
        <w:t>20</w:t>
      </w:r>
      <w:r w:rsidR="009C6104" w:rsidRPr="000547BC">
        <w:rPr>
          <w:b/>
          <w:sz w:val="24"/>
          <w:szCs w:val="24"/>
          <w:lang w:val="sr-Latn-RS"/>
        </w:rPr>
        <w:t>2</w:t>
      </w:r>
      <w:r w:rsidR="00F676F6">
        <w:rPr>
          <w:b/>
          <w:sz w:val="24"/>
          <w:szCs w:val="24"/>
          <w:lang w:val="sr-Latn-RS"/>
        </w:rPr>
        <w:t>5</w:t>
      </w:r>
      <w:r w:rsidRPr="000547BC">
        <w:rPr>
          <w:b/>
          <w:sz w:val="24"/>
          <w:szCs w:val="24"/>
          <w:lang w:val="sr-Latn-RS"/>
        </w:rPr>
        <w:t>. godine.</w:t>
      </w:r>
    </w:p>
    <w:p w14:paraId="113C4877" w14:textId="7E6E70F1" w:rsidR="00C50AC4" w:rsidRPr="00F321A9" w:rsidRDefault="00C50AC4" w:rsidP="00C50AC4">
      <w:pPr>
        <w:rPr>
          <w:b/>
          <w:color w:val="FF0000"/>
          <w:sz w:val="36"/>
          <w:szCs w:val="36"/>
          <w:lang w:val="sr-Latn-RS"/>
        </w:rPr>
      </w:pPr>
      <w:r w:rsidRPr="00F321A9">
        <w:rPr>
          <w:b/>
          <w:color w:val="FF0000"/>
          <w:sz w:val="36"/>
          <w:szCs w:val="36"/>
          <w:lang w:val="sr-Latn-RS"/>
        </w:rPr>
        <w:t>EVALUACIJA</w:t>
      </w:r>
    </w:p>
    <w:p w14:paraId="1EF19CBF" w14:textId="1AE440C6" w:rsidR="00F321A9" w:rsidRPr="007E0C2F" w:rsidRDefault="005D77EB" w:rsidP="007E0C2F">
      <w:pPr>
        <w:tabs>
          <w:tab w:val="center" w:pos="9257"/>
        </w:tabs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5D77EB">
        <w:rPr>
          <w:rFonts w:cstheme="minorHAnsi"/>
          <w:color w:val="000000"/>
          <w:sz w:val="24"/>
          <w:szCs w:val="24"/>
          <w:lang w:val="sr-Latn-RS"/>
        </w:rPr>
        <w:t xml:space="preserve">Stručni žiri, sastavljen od </w:t>
      </w:r>
      <w:r w:rsidR="006F6AFE">
        <w:rPr>
          <w:rFonts w:cstheme="minorHAnsi"/>
          <w:color w:val="000000"/>
          <w:sz w:val="24"/>
          <w:szCs w:val="24"/>
          <w:lang w:val="sr-Latn-RS"/>
        </w:rPr>
        <w:t xml:space="preserve">predstavnica UPŽ Srbije, kao i predstavnika </w:t>
      </w:r>
      <w:r w:rsidRPr="005D77EB">
        <w:rPr>
          <w:rFonts w:cstheme="minorHAnsi"/>
          <w:color w:val="000000"/>
          <w:sz w:val="24"/>
          <w:szCs w:val="24"/>
          <w:lang w:val="sr-Latn-RS"/>
        </w:rPr>
        <w:t>na rukovodećim mestima u</w:t>
      </w:r>
      <w:r>
        <w:rPr>
          <w:rFonts w:cstheme="minorHAnsi"/>
          <w:color w:val="000000"/>
          <w:sz w:val="24"/>
          <w:szCs w:val="24"/>
          <w:lang w:val="sr-Latn-RS"/>
        </w:rPr>
        <w:t xml:space="preserve"> relevantnim</w:t>
      </w:r>
      <w:r w:rsidRPr="005D77EB">
        <w:rPr>
          <w:rFonts w:cstheme="minorHAnsi"/>
          <w:color w:val="000000"/>
          <w:sz w:val="24"/>
          <w:szCs w:val="24"/>
          <w:lang w:val="sr-Latn-RS"/>
        </w:rPr>
        <w:t xml:space="preserve"> institucijama</w:t>
      </w:r>
      <w:r w:rsidR="006F6AFE">
        <w:rPr>
          <w:rFonts w:cstheme="minorHAnsi"/>
          <w:color w:val="000000"/>
          <w:sz w:val="24"/>
          <w:szCs w:val="24"/>
          <w:lang w:val="sr-Latn-RS"/>
        </w:rPr>
        <w:t>,</w:t>
      </w:r>
      <w:r w:rsidRPr="005D77EB">
        <w:rPr>
          <w:rFonts w:cstheme="minorHAnsi"/>
          <w:color w:val="000000"/>
          <w:sz w:val="24"/>
          <w:szCs w:val="24"/>
          <w:lang w:val="sr-Latn-RS"/>
        </w:rPr>
        <w:t xml:space="preserve"> doneće finalnu odluku o izboru najboljih </w:t>
      </w:r>
      <w:r w:rsidR="009A7328">
        <w:rPr>
          <w:rFonts w:cstheme="minorHAnsi"/>
          <w:color w:val="000000"/>
          <w:sz w:val="24"/>
          <w:szCs w:val="24"/>
          <w:lang w:val="sr-Latn-RS"/>
        </w:rPr>
        <w:t>kompanija</w:t>
      </w:r>
      <w:r w:rsidRPr="005D77EB">
        <w:rPr>
          <w:rFonts w:cstheme="minorHAnsi"/>
          <w:color w:val="000000"/>
          <w:sz w:val="24"/>
          <w:szCs w:val="24"/>
          <w:lang w:val="sr-Latn-RS"/>
        </w:rPr>
        <w:t xml:space="preserve">.  </w:t>
      </w:r>
    </w:p>
    <w:p w14:paraId="0D332711" w14:textId="41959E22" w:rsidR="005D77EB" w:rsidRPr="00F321A9" w:rsidRDefault="007E0C2F" w:rsidP="005D77EB">
      <w:pPr>
        <w:rPr>
          <w:rFonts w:cstheme="minorHAnsi"/>
          <w:b/>
          <w:color w:val="FF0000"/>
          <w:sz w:val="36"/>
          <w:szCs w:val="36"/>
          <w:lang w:val="sr-Latn-RS"/>
        </w:rPr>
      </w:pPr>
      <w:r>
        <w:rPr>
          <w:rFonts w:cstheme="minorHAnsi"/>
          <w:b/>
          <w:color w:val="FF0000"/>
          <w:sz w:val="36"/>
          <w:szCs w:val="36"/>
          <w:lang w:val="sr-Latn-RS"/>
        </w:rPr>
        <w:t>P</w:t>
      </w:r>
      <w:r w:rsidR="005D77EB" w:rsidRPr="00F321A9">
        <w:rPr>
          <w:rFonts w:cstheme="minorHAnsi"/>
          <w:b/>
          <w:color w:val="FF0000"/>
          <w:sz w:val="36"/>
          <w:szCs w:val="36"/>
          <w:lang w:val="sr-Latn-RS"/>
        </w:rPr>
        <w:t>ROGLAŠENJE POBEDNIKA</w:t>
      </w:r>
    </w:p>
    <w:p w14:paraId="0D66A221" w14:textId="4C0F1994" w:rsidR="0055570B" w:rsidRPr="00FF2CE1" w:rsidRDefault="0055570B" w:rsidP="00FF2CE1">
      <w:pPr>
        <w:jc w:val="both"/>
        <w:rPr>
          <w:rFonts w:cstheme="minorHAnsi"/>
          <w:sz w:val="24"/>
          <w:szCs w:val="24"/>
          <w:lang w:val="sr-Latn-RS"/>
        </w:rPr>
      </w:pPr>
      <w:r w:rsidRPr="00FF2CE1">
        <w:rPr>
          <w:rFonts w:cstheme="minorHAnsi"/>
          <w:sz w:val="24"/>
          <w:szCs w:val="24"/>
          <w:lang w:val="sr-Latn-RS"/>
        </w:rPr>
        <w:t xml:space="preserve">Pobednici će biti proglašeni na manifestaciji </w:t>
      </w:r>
      <w:r w:rsidRPr="00FF2CE1">
        <w:rPr>
          <w:rFonts w:cstheme="minorHAnsi"/>
          <w:i/>
          <w:sz w:val="24"/>
          <w:szCs w:val="24"/>
          <w:lang w:val="sr-Latn-RS"/>
        </w:rPr>
        <w:t>Cvet uspeha za ženu zmaja</w:t>
      </w:r>
      <w:r w:rsidRPr="00FF2CE1">
        <w:rPr>
          <w:rFonts w:cstheme="minorHAnsi"/>
          <w:sz w:val="24"/>
          <w:szCs w:val="24"/>
          <w:lang w:val="sr-Latn-RS"/>
        </w:rPr>
        <w:t>.</w:t>
      </w:r>
      <w:r w:rsidRPr="00FF2CE1">
        <w:rPr>
          <w:rFonts w:cstheme="minorHAnsi"/>
          <w:bCs/>
          <w:sz w:val="24"/>
          <w:szCs w:val="24"/>
          <w:lang w:val="sr-Latn-RS"/>
        </w:rPr>
        <w:t xml:space="preserve"> </w:t>
      </w:r>
      <w:r w:rsidR="00FF2CE1" w:rsidRPr="00FF2CE1">
        <w:rPr>
          <w:rFonts w:cstheme="minorHAnsi"/>
          <w:bCs/>
          <w:sz w:val="24"/>
          <w:szCs w:val="24"/>
          <w:lang w:val="sr-Latn-RS"/>
        </w:rPr>
        <w:t xml:space="preserve"> </w:t>
      </w:r>
    </w:p>
    <w:p w14:paraId="053B0F61" w14:textId="279A7DAA" w:rsidR="00DD1D12" w:rsidRPr="0055570B" w:rsidRDefault="00FF2CE1" w:rsidP="005D77EB">
      <w:pPr>
        <w:jc w:val="both"/>
        <w:rPr>
          <w:rFonts w:cstheme="minorHAnsi"/>
          <w:sz w:val="24"/>
          <w:szCs w:val="24"/>
          <w:lang w:val="sr-Latn-RS"/>
        </w:rPr>
      </w:pPr>
      <w:r w:rsidRPr="00FF2CE1">
        <w:rPr>
          <w:rFonts w:cstheme="minorHAnsi"/>
          <w:bCs/>
          <w:sz w:val="24"/>
          <w:szCs w:val="24"/>
          <w:lang w:val="sr-Latn-RS"/>
        </w:rPr>
        <w:t xml:space="preserve">Ceremonija dodele nagrada biće </w:t>
      </w:r>
      <w:r w:rsidR="00646F94">
        <w:rPr>
          <w:rFonts w:cstheme="minorHAnsi"/>
          <w:bCs/>
          <w:sz w:val="24"/>
          <w:szCs w:val="24"/>
          <w:lang w:val="sr-Latn-RS"/>
        </w:rPr>
        <w:t>održan</w:t>
      </w:r>
      <w:r w:rsidRPr="00FF2CE1">
        <w:rPr>
          <w:rFonts w:cstheme="minorHAnsi"/>
          <w:bCs/>
          <w:sz w:val="24"/>
          <w:szCs w:val="24"/>
          <w:lang w:val="sr-Latn-RS"/>
        </w:rPr>
        <w:t>a</w:t>
      </w:r>
      <w:r w:rsidR="00F676F6">
        <w:rPr>
          <w:rFonts w:cstheme="minorHAnsi"/>
          <w:b/>
          <w:bCs/>
          <w:sz w:val="24"/>
          <w:szCs w:val="24"/>
          <w:lang w:val="sr-Latn-RS"/>
        </w:rPr>
        <w:t xml:space="preserve"> 4. novembra 2025</w:t>
      </w:r>
      <w:r w:rsidRPr="00F321A9">
        <w:rPr>
          <w:rFonts w:cstheme="minorHAnsi"/>
          <w:b/>
          <w:bCs/>
          <w:sz w:val="24"/>
          <w:szCs w:val="24"/>
          <w:lang w:val="sr-Latn-RS"/>
        </w:rPr>
        <w:t>. godine</w:t>
      </w:r>
      <w:r w:rsidRPr="00FF2CE1">
        <w:rPr>
          <w:rFonts w:cstheme="minorHAnsi"/>
          <w:bCs/>
          <w:sz w:val="24"/>
          <w:szCs w:val="24"/>
          <w:lang w:val="sr-Latn-RS"/>
        </w:rPr>
        <w:t>.</w:t>
      </w:r>
      <w:r w:rsidR="00C04973">
        <w:rPr>
          <w:rFonts w:cstheme="minorHAnsi"/>
          <w:sz w:val="24"/>
          <w:szCs w:val="24"/>
          <w:lang w:val="sr-Latn-RS"/>
        </w:rPr>
        <w:t xml:space="preserve"> u Operi i T</w:t>
      </w:r>
      <w:bookmarkStart w:id="0" w:name="_GoBack"/>
      <w:bookmarkEnd w:id="0"/>
      <w:r w:rsidR="00C04973">
        <w:rPr>
          <w:rFonts w:cstheme="minorHAnsi"/>
          <w:sz w:val="24"/>
          <w:szCs w:val="24"/>
          <w:lang w:val="sr-Latn-RS"/>
        </w:rPr>
        <w:t>eatru Madlenianum.</w:t>
      </w:r>
    </w:p>
    <w:sectPr w:rsidR="00DD1D12" w:rsidRPr="0055570B" w:rsidSect="000547BC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7669F" w14:textId="77777777" w:rsidR="005865A0" w:rsidRDefault="005865A0" w:rsidP="005865A0">
      <w:pPr>
        <w:spacing w:after="0" w:line="240" w:lineRule="auto"/>
      </w:pPr>
      <w:r>
        <w:separator/>
      </w:r>
    </w:p>
  </w:endnote>
  <w:endnote w:type="continuationSeparator" w:id="0">
    <w:p w14:paraId="70267457" w14:textId="77777777" w:rsidR="005865A0" w:rsidRDefault="005865A0" w:rsidP="0058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AFF64" w14:textId="77777777" w:rsidR="005865A0" w:rsidRDefault="005865A0" w:rsidP="005865A0">
      <w:pPr>
        <w:spacing w:after="0" w:line="240" w:lineRule="auto"/>
      </w:pPr>
      <w:r>
        <w:separator/>
      </w:r>
    </w:p>
  </w:footnote>
  <w:footnote w:type="continuationSeparator" w:id="0">
    <w:p w14:paraId="30704390" w14:textId="77777777" w:rsidR="005865A0" w:rsidRDefault="005865A0" w:rsidP="0058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B60"/>
    <w:multiLevelType w:val="hybridMultilevel"/>
    <w:tmpl w:val="98964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29D"/>
    <w:multiLevelType w:val="hybridMultilevel"/>
    <w:tmpl w:val="53BE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35C8"/>
    <w:multiLevelType w:val="hybridMultilevel"/>
    <w:tmpl w:val="C2A262DE"/>
    <w:lvl w:ilvl="0" w:tplc="5D5E796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0C22"/>
    <w:multiLevelType w:val="hybridMultilevel"/>
    <w:tmpl w:val="4B4AC77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13514F"/>
    <w:multiLevelType w:val="hybridMultilevel"/>
    <w:tmpl w:val="08AE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161A"/>
    <w:multiLevelType w:val="hybridMultilevel"/>
    <w:tmpl w:val="E4E85DA6"/>
    <w:lvl w:ilvl="0" w:tplc="95601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D5D7B"/>
    <w:multiLevelType w:val="hybridMultilevel"/>
    <w:tmpl w:val="E402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E0ED5"/>
    <w:multiLevelType w:val="hybridMultilevel"/>
    <w:tmpl w:val="E98AD436"/>
    <w:lvl w:ilvl="0" w:tplc="EC5052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9E287E"/>
    <w:multiLevelType w:val="hybridMultilevel"/>
    <w:tmpl w:val="EF1C9C24"/>
    <w:lvl w:ilvl="0" w:tplc="C172D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D6"/>
    <w:rsid w:val="0002685B"/>
    <w:rsid w:val="000547BC"/>
    <w:rsid w:val="000764DA"/>
    <w:rsid w:val="000B2138"/>
    <w:rsid w:val="000C4656"/>
    <w:rsid w:val="000C5BD8"/>
    <w:rsid w:val="000D6B52"/>
    <w:rsid w:val="0013714E"/>
    <w:rsid w:val="0014516E"/>
    <w:rsid w:val="001A25FA"/>
    <w:rsid w:val="0022082D"/>
    <w:rsid w:val="0023184A"/>
    <w:rsid w:val="002430E7"/>
    <w:rsid w:val="00262213"/>
    <w:rsid w:val="0028403F"/>
    <w:rsid w:val="002C593B"/>
    <w:rsid w:val="003531A0"/>
    <w:rsid w:val="00354110"/>
    <w:rsid w:val="003A1FDC"/>
    <w:rsid w:val="003B5CA9"/>
    <w:rsid w:val="003F3CD7"/>
    <w:rsid w:val="00400118"/>
    <w:rsid w:val="00422869"/>
    <w:rsid w:val="004251C3"/>
    <w:rsid w:val="00432D7D"/>
    <w:rsid w:val="00433319"/>
    <w:rsid w:val="0048379A"/>
    <w:rsid w:val="004A567A"/>
    <w:rsid w:val="004E74E7"/>
    <w:rsid w:val="00530389"/>
    <w:rsid w:val="005421B7"/>
    <w:rsid w:val="00553382"/>
    <w:rsid w:val="005554E3"/>
    <w:rsid w:val="0055570B"/>
    <w:rsid w:val="00563DD6"/>
    <w:rsid w:val="00564D06"/>
    <w:rsid w:val="005865A0"/>
    <w:rsid w:val="005B3486"/>
    <w:rsid w:val="005C035D"/>
    <w:rsid w:val="005C6637"/>
    <w:rsid w:val="005D484F"/>
    <w:rsid w:val="005D77EB"/>
    <w:rsid w:val="005E1118"/>
    <w:rsid w:val="005E4CF5"/>
    <w:rsid w:val="005E7901"/>
    <w:rsid w:val="0064030F"/>
    <w:rsid w:val="00646F94"/>
    <w:rsid w:val="006652C2"/>
    <w:rsid w:val="006A2AF2"/>
    <w:rsid w:val="006D72A7"/>
    <w:rsid w:val="006F29CA"/>
    <w:rsid w:val="006F6AFE"/>
    <w:rsid w:val="00741EE8"/>
    <w:rsid w:val="00765E31"/>
    <w:rsid w:val="007B67E0"/>
    <w:rsid w:val="007C3889"/>
    <w:rsid w:val="007E0C2F"/>
    <w:rsid w:val="00834529"/>
    <w:rsid w:val="00853457"/>
    <w:rsid w:val="00883AB9"/>
    <w:rsid w:val="00991E6F"/>
    <w:rsid w:val="00992186"/>
    <w:rsid w:val="009A7328"/>
    <w:rsid w:val="009C6104"/>
    <w:rsid w:val="00A025F3"/>
    <w:rsid w:val="00A02DCF"/>
    <w:rsid w:val="00A43728"/>
    <w:rsid w:val="00A52600"/>
    <w:rsid w:val="00A577D2"/>
    <w:rsid w:val="00A63CD6"/>
    <w:rsid w:val="00A81926"/>
    <w:rsid w:val="00A95659"/>
    <w:rsid w:val="00A969C7"/>
    <w:rsid w:val="00AA21B0"/>
    <w:rsid w:val="00AB0034"/>
    <w:rsid w:val="00AC3A81"/>
    <w:rsid w:val="00B00F2E"/>
    <w:rsid w:val="00B036BA"/>
    <w:rsid w:val="00B270A5"/>
    <w:rsid w:val="00BE6752"/>
    <w:rsid w:val="00BF03C1"/>
    <w:rsid w:val="00C04973"/>
    <w:rsid w:val="00C345CB"/>
    <w:rsid w:val="00C4477D"/>
    <w:rsid w:val="00C50AC4"/>
    <w:rsid w:val="00C62C27"/>
    <w:rsid w:val="00C77F7F"/>
    <w:rsid w:val="00C82682"/>
    <w:rsid w:val="00C960A9"/>
    <w:rsid w:val="00CB0662"/>
    <w:rsid w:val="00D041CC"/>
    <w:rsid w:val="00D95E94"/>
    <w:rsid w:val="00DA4E5A"/>
    <w:rsid w:val="00DC5211"/>
    <w:rsid w:val="00DD1D12"/>
    <w:rsid w:val="00E02184"/>
    <w:rsid w:val="00E14AA8"/>
    <w:rsid w:val="00E43564"/>
    <w:rsid w:val="00EC245C"/>
    <w:rsid w:val="00ED58B0"/>
    <w:rsid w:val="00F321A9"/>
    <w:rsid w:val="00F676F6"/>
    <w:rsid w:val="00FD07E2"/>
    <w:rsid w:val="00FD2E17"/>
    <w:rsid w:val="00FF2CE1"/>
    <w:rsid w:val="00FF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D4DB"/>
  <w15:docId w15:val="{3FFCB902-4ACE-4B5E-AF21-99096213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31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3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A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A0"/>
  </w:style>
  <w:style w:type="paragraph" w:styleId="Footer">
    <w:name w:val="footer"/>
    <w:basedOn w:val="Normal"/>
    <w:link w:val="FooterChar"/>
    <w:uiPriority w:val="99"/>
    <w:unhideWhenUsed/>
    <w:rsid w:val="0058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A0"/>
  </w:style>
  <w:style w:type="table" w:customStyle="1" w:styleId="TableGrid1">
    <w:name w:val="Table Grid1"/>
    <w:basedOn w:val="TableNormal"/>
    <w:next w:val="TableGrid"/>
    <w:uiPriority w:val="59"/>
    <w:rsid w:val="00C5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9A52-C616-4AB5-8FD3-7F51AC7D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Ivana Petrovic</cp:lastModifiedBy>
  <cp:revision>9</cp:revision>
  <cp:lastPrinted>2020-06-12T09:14:00Z</cp:lastPrinted>
  <dcterms:created xsi:type="dcterms:W3CDTF">2025-07-22T11:09:00Z</dcterms:created>
  <dcterms:modified xsi:type="dcterms:W3CDTF">2025-07-23T14:05:00Z</dcterms:modified>
</cp:coreProperties>
</file>