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F6" w:rsidRDefault="00A81EF6" w:rsidP="00A81EF6">
      <w:pPr>
        <w:jc w:val="center"/>
        <w:rPr>
          <w:i/>
          <w:iCs/>
          <w:sz w:val="24"/>
          <w:szCs w:val="24"/>
          <w:lang w:val="sr-Latn-RS"/>
        </w:rPr>
      </w:pPr>
      <w:bookmarkStart w:id="0" w:name="_GoBack"/>
      <w:bookmarkEnd w:id="0"/>
    </w:p>
    <w:p w:rsidR="00ED3779" w:rsidRDefault="00A81EF6" w:rsidP="00A81EF6">
      <w:pPr>
        <w:jc w:val="center"/>
        <w:rPr>
          <w:i/>
          <w:iCs/>
          <w:sz w:val="24"/>
          <w:szCs w:val="24"/>
          <w:lang w:val="sr-Latn-RS"/>
        </w:rPr>
      </w:pPr>
      <w:r w:rsidRPr="00A81EF6">
        <w:rPr>
          <w:i/>
          <w:iCs/>
          <w:sz w:val="24"/>
          <w:szCs w:val="24"/>
          <w:lang w:val="sr-Latn-RS"/>
        </w:rPr>
        <w:t xml:space="preserve">Ovde možete navesti nagrade i priznanja koje je </w:t>
      </w:r>
      <w:r w:rsidR="00DB506B">
        <w:rPr>
          <w:i/>
          <w:iCs/>
          <w:sz w:val="24"/>
          <w:szCs w:val="24"/>
          <w:lang w:val="sr-Latn-RS"/>
        </w:rPr>
        <w:t>v</w:t>
      </w:r>
      <w:r w:rsidRPr="00A81EF6">
        <w:rPr>
          <w:i/>
          <w:iCs/>
          <w:sz w:val="24"/>
          <w:szCs w:val="24"/>
          <w:lang w:val="sr-Latn-RS"/>
        </w:rPr>
        <w:t>aša kompanija</w:t>
      </w:r>
      <w:r w:rsidR="00DB506B">
        <w:rPr>
          <w:i/>
          <w:iCs/>
          <w:sz w:val="24"/>
          <w:szCs w:val="24"/>
          <w:lang w:val="sr-Latn-RS"/>
        </w:rPr>
        <w:t xml:space="preserve"> dobila </w:t>
      </w:r>
      <w:r w:rsidRPr="00A81EF6">
        <w:rPr>
          <w:i/>
          <w:iCs/>
          <w:sz w:val="24"/>
          <w:szCs w:val="24"/>
          <w:lang w:val="sr-Latn-RS"/>
        </w:rPr>
        <w:t>u svom dosadašnjem poslovanju.</w:t>
      </w:r>
    </w:p>
    <w:p w:rsidR="00A81EF6" w:rsidRDefault="00A81EF6" w:rsidP="00A81EF6">
      <w:pPr>
        <w:jc w:val="center"/>
        <w:rPr>
          <w:i/>
          <w:iCs/>
          <w:sz w:val="24"/>
          <w:szCs w:val="24"/>
          <w:lang w:val="sr-Latn-RS"/>
        </w:rPr>
      </w:pPr>
    </w:p>
    <w:p w:rsidR="00A81EF6" w:rsidRDefault="00A81EF6" w:rsidP="00A81EF6">
      <w:pPr>
        <w:rPr>
          <w:i/>
          <w:iCs/>
          <w:sz w:val="24"/>
          <w:szCs w:val="24"/>
          <w:lang w:val="sr-Latn-RS"/>
        </w:rPr>
      </w:pPr>
    </w:p>
    <w:p w:rsidR="00A81EF6" w:rsidRDefault="00A81EF6" w:rsidP="00A81EF6">
      <w:pPr>
        <w:numPr>
          <w:ilvl w:val="0"/>
          <w:numId w:val="4"/>
        </w:numPr>
        <w:rPr>
          <w:i/>
          <w:iCs/>
          <w:sz w:val="24"/>
          <w:szCs w:val="24"/>
          <w:lang w:val="sr-Latn-RS"/>
        </w:rPr>
      </w:pPr>
      <w:r>
        <w:rPr>
          <w:i/>
          <w:iCs/>
          <w:sz w:val="24"/>
          <w:szCs w:val="24"/>
          <w:lang w:val="sr-Latn-RS"/>
        </w:rPr>
        <w:t xml:space="preserve">  </w:t>
      </w:r>
    </w:p>
    <w:p w:rsidR="00A81EF6" w:rsidRDefault="00A81EF6" w:rsidP="00A81EF6">
      <w:pPr>
        <w:numPr>
          <w:ilvl w:val="0"/>
          <w:numId w:val="4"/>
        </w:numPr>
        <w:rPr>
          <w:i/>
          <w:iCs/>
          <w:sz w:val="24"/>
          <w:szCs w:val="24"/>
          <w:lang w:val="sr-Latn-RS"/>
        </w:rPr>
      </w:pPr>
      <w:r>
        <w:rPr>
          <w:i/>
          <w:iCs/>
          <w:sz w:val="24"/>
          <w:szCs w:val="24"/>
          <w:lang w:val="sr-Latn-RS"/>
        </w:rPr>
        <w:t xml:space="preserve">    </w:t>
      </w:r>
    </w:p>
    <w:p w:rsidR="00A81EF6" w:rsidRDefault="00A81EF6" w:rsidP="00A81EF6">
      <w:pPr>
        <w:numPr>
          <w:ilvl w:val="0"/>
          <w:numId w:val="4"/>
        </w:numPr>
        <w:rPr>
          <w:i/>
          <w:iCs/>
          <w:sz w:val="24"/>
          <w:szCs w:val="24"/>
          <w:lang w:val="sr-Latn-RS"/>
        </w:rPr>
      </w:pPr>
      <w:r>
        <w:rPr>
          <w:i/>
          <w:iCs/>
          <w:sz w:val="24"/>
          <w:szCs w:val="24"/>
          <w:lang w:val="sr-Latn-RS"/>
        </w:rPr>
        <w:t xml:space="preserve">   </w:t>
      </w:r>
    </w:p>
    <w:p w:rsidR="00A81EF6" w:rsidRDefault="00A81EF6" w:rsidP="00A81EF6">
      <w:pPr>
        <w:numPr>
          <w:ilvl w:val="0"/>
          <w:numId w:val="4"/>
        </w:numPr>
        <w:rPr>
          <w:i/>
          <w:iCs/>
          <w:sz w:val="24"/>
          <w:szCs w:val="24"/>
          <w:lang w:val="sr-Latn-RS"/>
        </w:rPr>
      </w:pPr>
      <w:r>
        <w:rPr>
          <w:i/>
          <w:iCs/>
          <w:sz w:val="24"/>
          <w:szCs w:val="24"/>
          <w:lang w:val="sr-Latn-RS"/>
        </w:rPr>
        <w:t xml:space="preserve"> </w:t>
      </w:r>
    </w:p>
    <w:p w:rsidR="00A81EF6" w:rsidRPr="00A81EF6" w:rsidRDefault="00A81EF6" w:rsidP="00A81EF6">
      <w:pPr>
        <w:numPr>
          <w:ilvl w:val="0"/>
          <w:numId w:val="4"/>
        </w:numPr>
        <w:rPr>
          <w:i/>
          <w:iCs/>
          <w:sz w:val="24"/>
          <w:szCs w:val="24"/>
          <w:lang w:val="sr-Latn-RS"/>
        </w:rPr>
      </w:pPr>
    </w:p>
    <w:p w:rsidR="00A81EF6" w:rsidRPr="00A81EF6" w:rsidRDefault="00A81EF6">
      <w:pPr>
        <w:jc w:val="center"/>
        <w:rPr>
          <w:i/>
          <w:iCs/>
          <w:sz w:val="24"/>
          <w:szCs w:val="24"/>
          <w:lang w:val="sr-Latn-RS"/>
        </w:rPr>
      </w:pPr>
    </w:p>
    <w:sectPr w:rsidR="00A81EF6" w:rsidRPr="00A81E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C2" w:rsidRDefault="00E05FC2" w:rsidP="00A81EF6">
      <w:pPr>
        <w:spacing w:after="0" w:line="240" w:lineRule="auto"/>
      </w:pPr>
      <w:r>
        <w:separator/>
      </w:r>
    </w:p>
  </w:endnote>
  <w:endnote w:type="continuationSeparator" w:id="0">
    <w:p w:rsidR="00E05FC2" w:rsidRDefault="00E05FC2" w:rsidP="00A8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C2" w:rsidRDefault="00E05FC2" w:rsidP="00A81EF6">
      <w:pPr>
        <w:spacing w:after="0" w:line="240" w:lineRule="auto"/>
      </w:pPr>
      <w:r>
        <w:separator/>
      </w:r>
    </w:p>
  </w:footnote>
  <w:footnote w:type="continuationSeparator" w:id="0">
    <w:p w:rsidR="00E05FC2" w:rsidRDefault="00E05FC2" w:rsidP="00A8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EF6" w:rsidRPr="00A81EF6" w:rsidRDefault="00A81EF6" w:rsidP="00A81EF6">
    <w:pPr>
      <w:pStyle w:val="Header"/>
      <w:jc w:val="center"/>
      <w:rPr>
        <w:b/>
        <w:bCs/>
        <w:i/>
        <w:iCs/>
        <w:sz w:val="28"/>
        <w:szCs w:val="28"/>
        <w:lang w:val="sr-Latn-RS"/>
      </w:rPr>
    </w:pPr>
    <w:r w:rsidRPr="00A81EF6">
      <w:rPr>
        <w:b/>
        <w:bCs/>
        <w:i/>
        <w:iCs/>
        <w:sz w:val="28"/>
        <w:szCs w:val="28"/>
        <w:lang w:val="sr-Latn-RS"/>
      </w:rPr>
      <w:t>RODNO NAJSENZITIVNIJA KOMPANIJA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6ED"/>
    <w:multiLevelType w:val="hybridMultilevel"/>
    <w:tmpl w:val="C7FC9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EF6"/>
    <w:multiLevelType w:val="hybridMultilevel"/>
    <w:tmpl w:val="0B4A8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D51F3"/>
    <w:multiLevelType w:val="hybridMultilevel"/>
    <w:tmpl w:val="54C80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4934"/>
    <w:multiLevelType w:val="hybridMultilevel"/>
    <w:tmpl w:val="0F98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A9"/>
    <w:rsid w:val="00096B38"/>
    <w:rsid w:val="00566E6B"/>
    <w:rsid w:val="00A81EF6"/>
    <w:rsid w:val="00A86A93"/>
    <w:rsid w:val="00DB506B"/>
    <w:rsid w:val="00DE5276"/>
    <w:rsid w:val="00E05FC2"/>
    <w:rsid w:val="00E14FA9"/>
    <w:rsid w:val="00E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5694E1-FB57-430E-BA42-7F225B4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E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1E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E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Petrović</dc:creator>
  <cp:keywords/>
  <dc:description/>
  <cp:lastModifiedBy>Dragana Panajotović</cp:lastModifiedBy>
  <cp:revision>2</cp:revision>
  <dcterms:created xsi:type="dcterms:W3CDTF">2022-06-16T15:22:00Z</dcterms:created>
  <dcterms:modified xsi:type="dcterms:W3CDTF">2022-06-16T15:22:00Z</dcterms:modified>
</cp:coreProperties>
</file>