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7E" w:rsidRPr="00284602" w:rsidRDefault="0031177E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UDRUŽENJ</w:t>
      </w:r>
      <w:r w:rsidR="008D4A29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POSLOVNIH ŽENA SRBIJE</w:t>
      </w:r>
    </w:p>
    <w:p w:rsidR="008D4A29" w:rsidRDefault="008D4A29" w:rsidP="0038445C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POZIV,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PROPOZICIJE </w:t>
      </w:r>
      <w:r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I KRITERIJUMI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KONKURSA</w:t>
      </w:r>
      <w:r w:rsidR="0038445C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ZA </w:t>
      </w:r>
      <w:r w:rsidR="00A4096B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IZBOR </w:t>
      </w:r>
    </w:p>
    <w:p w:rsidR="00A4096B" w:rsidRDefault="00A4096B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RODNO NAJSENZITIVNIJ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  <w:r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 xml:space="preserve"> KOMPANIJ</w:t>
      </w:r>
      <w:r w:rsidR="0031177E" w:rsidRPr="00284602">
        <w:rPr>
          <w:rFonts w:asciiTheme="minorBidi" w:hAnsiTheme="minorBidi" w:cstheme="minorBidi"/>
          <w:b/>
          <w:bCs/>
          <w:sz w:val="24"/>
          <w:szCs w:val="24"/>
          <w:lang w:eastAsia="en-US"/>
        </w:rPr>
        <w:t>E</w:t>
      </w:r>
    </w:p>
    <w:p w:rsidR="008D4A29" w:rsidRDefault="008D4A29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</w:p>
    <w:p w:rsidR="008D4A29" w:rsidRPr="00284602" w:rsidRDefault="008D4A29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lang w:eastAsia="en-US"/>
        </w:rPr>
      </w:pPr>
    </w:p>
    <w:p w:rsidR="00A45344" w:rsidRPr="00284602" w:rsidRDefault="00A45344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A706D" w:rsidRPr="00E2789E" w:rsidRDefault="001E7540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 w:rsidRPr="00E2789E">
        <w:rPr>
          <w:rFonts w:asciiTheme="minorBidi" w:hAnsiTheme="minorBidi" w:cstheme="minorBidi"/>
          <w:color w:val="333333"/>
        </w:rPr>
        <w:t>U okviru manifestacije „Cvet uspeha za ženu zmaja“, Udruženje poslovnih žena Srbije,</w:t>
      </w:r>
      <w:r w:rsidR="008D4A29">
        <w:rPr>
          <w:rFonts w:asciiTheme="minorBidi" w:hAnsiTheme="minorBidi" w:cstheme="minorBidi"/>
          <w:color w:val="333333"/>
        </w:rPr>
        <w:t xml:space="preserve"> </w:t>
      </w:r>
      <w:r w:rsidR="003823E0">
        <w:rPr>
          <w:rFonts w:asciiTheme="minorBidi" w:hAnsiTheme="minorBidi" w:cstheme="minorBidi"/>
          <w:color w:val="333333"/>
        </w:rPr>
        <w:t xml:space="preserve">najveća organizacija </w:t>
      </w:r>
      <w:r w:rsidR="002D0309">
        <w:rPr>
          <w:rFonts w:asciiTheme="minorBidi" w:hAnsiTheme="minorBidi" w:cstheme="minorBidi"/>
          <w:color w:val="333333"/>
        </w:rPr>
        <w:t xml:space="preserve">koja </w:t>
      </w:r>
      <w:r w:rsidR="00BA706D" w:rsidRPr="00E2789E">
        <w:rPr>
          <w:rFonts w:asciiTheme="minorBidi" w:hAnsiTheme="minorBidi" w:cstheme="minorBidi"/>
          <w:color w:val="333333"/>
        </w:rPr>
        <w:t>okuplja vlasnic</w:t>
      </w:r>
      <w:r w:rsidR="00842F04" w:rsidRPr="00E2789E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malih, srednjih i velikih preduzeća i preduzetnic</w:t>
      </w:r>
      <w:r w:rsidR="00842F04" w:rsidRPr="00E2789E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, </w:t>
      </w:r>
      <w:r w:rsidR="00D16D2A">
        <w:rPr>
          <w:rFonts w:asciiTheme="minorBidi" w:hAnsiTheme="minorBidi" w:cstheme="minorBidi"/>
          <w:color w:val="333333"/>
        </w:rPr>
        <w:t xml:space="preserve">koja </w:t>
      </w:r>
      <w:r w:rsidR="003823E0">
        <w:rPr>
          <w:rFonts w:asciiTheme="minorBidi" w:hAnsiTheme="minorBidi" w:cstheme="minorBidi"/>
          <w:color w:val="333333"/>
        </w:rPr>
        <w:t>već 2</w:t>
      </w:r>
      <w:r w:rsidR="006B7BAA">
        <w:rPr>
          <w:rFonts w:asciiTheme="minorBidi" w:hAnsiTheme="minorBidi" w:cstheme="minorBidi"/>
          <w:color w:val="333333"/>
        </w:rPr>
        <w:t>2</w:t>
      </w:r>
      <w:r w:rsidR="003823E0">
        <w:rPr>
          <w:rFonts w:asciiTheme="minorBidi" w:hAnsiTheme="minorBidi" w:cstheme="minorBidi"/>
          <w:color w:val="333333"/>
        </w:rPr>
        <w:t xml:space="preserve"> godin</w:t>
      </w:r>
      <w:r w:rsidR="006B7BAA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</w:t>
      </w:r>
      <w:r w:rsidR="00D16D2A">
        <w:rPr>
          <w:rFonts w:asciiTheme="minorBidi" w:hAnsiTheme="minorBidi" w:cstheme="minorBidi"/>
          <w:color w:val="333333"/>
        </w:rPr>
        <w:t xml:space="preserve">pruža </w:t>
      </w:r>
      <w:r w:rsidR="00BA706D" w:rsidRPr="00E2789E">
        <w:rPr>
          <w:rFonts w:asciiTheme="minorBidi" w:hAnsiTheme="minorBidi" w:cstheme="minorBidi"/>
          <w:color w:val="333333"/>
        </w:rPr>
        <w:t>podršku i promoviš</w:t>
      </w:r>
      <w:r w:rsidR="00D16D2A">
        <w:rPr>
          <w:rFonts w:asciiTheme="minorBidi" w:hAnsiTheme="minorBidi" w:cstheme="minorBidi"/>
          <w:color w:val="333333"/>
        </w:rPr>
        <w:t>e</w:t>
      </w:r>
      <w:r w:rsidR="00BA706D" w:rsidRPr="00E2789E">
        <w:rPr>
          <w:rFonts w:asciiTheme="minorBidi" w:hAnsiTheme="minorBidi" w:cstheme="minorBidi"/>
          <w:color w:val="333333"/>
        </w:rPr>
        <w:t xml:space="preserve"> </w:t>
      </w:r>
      <w:r w:rsidR="00842F04" w:rsidRPr="00E2789E">
        <w:rPr>
          <w:rFonts w:asciiTheme="minorBidi" w:hAnsiTheme="minorBidi" w:cstheme="minorBidi"/>
          <w:color w:val="333333"/>
        </w:rPr>
        <w:t>žensko</w:t>
      </w:r>
      <w:r w:rsidR="00BA706D" w:rsidRPr="00E2789E">
        <w:rPr>
          <w:rFonts w:asciiTheme="minorBidi" w:hAnsiTheme="minorBidi" w:cstheme="minorBidi"/>
          <w:color w:val="333333"/>
        </w:rPr>
        <w:t xml:space="preserve"> preduzetništv</w:t>
      </w:r>
      <w:r w:rsidR="00D16D2A">
        <w:rPr>
          <w:rFonts w:asciiTheme="minorBidi" w:hAnsiTheme="minorBidi" w:cstheme="minorBidi"/>
          <w:color w:val="333333"/>
        </w:rPr>
        <w:t xml:space="preserve">o, </w:t>
      </w:r>
      <w:r w:rsidR="00BA706D" w:rsidRPr="00E2789E">
        <w:rPr>
          <w:rFonts w:asciiTheme="minorBidi" w:hAnsiTheme="minorBidi" w:cstheme="minorBidi"/>
          <w:color w:val="333333"/>
        </w:rPr>
        <w:t xml:space="preserve"> oglašava </w:t>
      </w:r>
      <w:r w:rsidR="006B7BAA">
        <w:rPr>
          <w:rFonts w:asciiTheme="minorBidi" w:hAnsiTheme="minorBidi" w:cstheme="minorBidi"/>
          <w:color w:val="333333"/>
        </w:rPr>
        <w:t>treć</w:t>
      </w:r>
      <w:r w:rsidR="00BA706D" w:rsidRPr="00E2789E">
        <w:rPr>
          <w:rFonts w:asciiTheme="minorBidi" w:hAnsiTheme="minorBidi" w:cstheme="minorBidi"/>
          <w:color w:val="333333"/>
        </w:rPr>
        <w:t>i po redu konkurs</w:t>
      </w:r>
      <w:r w:rsidR="00AA6202">
        <w:rPr>
          <w:rFonts w:asciiTheme="minorBidi" w:hAnsiTheme="minorBidi" w:cstheme="minorBidi"/>
          <w:color w:val="333333"/>
        </w:rPr>
        <w:t xml:space="preserve"> u kategoriji</w:t>
      </w:r>
      <w:r w:rsidR="00A35655">
        <w:rPr>
          <w:rFonts w:asciiTheme="minorBidi" w:hAnsiTheme="minorBidi" w:cstheme="minorBidi"/>
          <w:color w:val="333333"/>
        </w:rPr>
        <w:t>:</w:t>
      </w:r>
    </w:p>
    <w:p w:rsidR="00BA706D" w:rsidRPr="00E2789E" w:rsidRDefault="00BA706D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D16D2A" w:rsidRDefault="00BA706D" w:rsidP="00BA706D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</w:rPr>
      </w:pPr>
      <w:r w:rsidRPr="00E2789E">
        <w:rPr>
          <w:rFonts w:asciiTheme="minorBidi" w:hAnsiTheme="minorBidi" w:cstheme="minorBidi"/>
          <w:b/>
          <w:bCs/>
          <w:color w:val="333333"/>
        </w:rPr>
        <w:t>Rodno najsenzitivnija kompanija</w:t>
      </w:r>
    </w:p>
    <w:p w:rsidR="00BA706D" w:rsidRPr="00E2789E" w:rsidRDefault="00842F04" w:rsidP="00BA706D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</w:rPr>
      </w:pPr>
      <w:r w:rsidRPr="00E2789E">
        <w:rPr>
          <w:rFonts w:asciiTheme="minorBidi" w:hAnsiTheme="minorBidi" w:cstheme="minorBidi"/>
          <w:b/>
          <w:bCs/>
          <w:color w:val="333333"/>
        </w:rPr>
        <w:t>za 20</w:t>
      </w:r>
      <w:r w:rsidR="006B7BAA">
        <w:rPr>
          <w:rFonts w:asciiTheme="minorBidi" w:hAnsiTheme="minorBidi" w:cstheme="minorBidi"/>
          <w:b/>
          <w:bCs/>
          <w:color w:val="333333"/>
        </w:rPr>
        <w:t>20</w:t>
      </w:r>
      <w:r w:rsidRPr="00E2789E">
        <w:rPr>
          <w:rFonts w:asciiTheme="minorBidi" w:hAnsiTheme="minorBidi" w:cstheme="minorBidi"/>
          <w:b/>
          <w:bCs/>
          <w:color w:val="333333"/>
        </w:rPr>
        <w:t>. godinu</w:t>
      </w:r>
    </w:p>
    <w:p w:rsidR="00BA706D" w:rsidRPr="00E2789E" w:rsidRDefault="00BA706D" w:rsidP="00BA706D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842F04" w:rsidRDefault="003B2091" w:rsidP="00E3738E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  <w:highlight w:val="yellow"/>
        </w:rPr>
      </w:pPr>
      <w:r>
        <w:rPr>
          <w:rFonts w:asciiTheme="minorBidi" w:hAnsiTheme="minorBidi" w:cstheme="minorBidi"/>
          <w:color w:val="333333"/>
        </w:rPr>
        <w:t>Priznanje se dodeljuje kompanijama koje pružaju najbolji model poslovanja, primenjujući strategije rodne senzitivnosti</w:t>
      </w:r>
      <w:r w:rsidR="00B16AB1">
        <w:rPr>
          <w:rFonts w:asciiTheme="minorBidi" w:hAnsiTheme="minorBidi" w:cstheme="minorBidi"/>
          <w:color w:val="333333"/>
        </w:rPr>
        <w:t>,</w:t>
      </w:r>
      <w:r>
        <w:rPr>
          <w:rFonts w:asciiTheme="minorBidi" w:hAnsiTheme="minorBidi" w:cstheme="minorBidi"/>
          <w:color w:val="333333"/>
        </w:rPr>
        <w:t xml:space="preserve"> društveno odgovornog p</w:t>
      </w:r>
      <w:r w:rsidR="002D0309">
        <w:rPr>
          <w:rFonts w:asciiTheme="minorBidi" w:hAnsiTheme="minorBidi" w:cstheme="minorBidi"/>
          <w:color w:val="333333"/>
        </w:rPr>
        <w:t>ristupa</w:t>
      </w:r>
      <w:r>
        <w:rPr>
          <w:rFonts w:asciiTheme="minorBidi" w:hAnsiTheme="minorBidi" w:cstheme="minorBidi"/>
          <w:color w:val="333333"/>
        </w:rPr>
        <w:t xml:space="preserve"> i </w:t>
      </w:r>
      <w:r w:rsidR="00C00534">
        <w:rPr>
          <w:rFonts w:asciiTheme="minorBidi" w:hAnsiTheme="minorBidi" w:cstheme="minorBidi"/>
          <w:color w:val="333333"/>
        </w:rPr>
        <w:t>P</w:t>
      </w:r>
      <w:r>
        <w:rPr>
          <w:rFonts w:asciiTheme="minorBidi" w:hAnsiTheme="minorBidi" w:cstheme="minorBidi"/>
          <w:color w:val="333333"/>
        </w:rPr>
        <w:t>rincipe osnaživanja žena Agencij</w:t>
      </w:r>
      <w:r w:rsidR="003B23EA">
        <w:rPr>
          <w:rFonts w:asciiTheme="minorBidi" w:hAnsiTheme="minorBidi" w:cstheme="minorBidi"/>
          <w:color w:val="333333"/>
        </w:rPr>
        <w:t>e</w:t>
      </w:r>
      <w:r>
        <w:rPr>
          <w:rFonts w:asciiTheme="minorBidi" w:hAnsiTheme="minorBidi" w:cstheme="minorBidi"/>
          <w:color w:val="333333"/>
        </w:rPr>
        <w:t xml:space="preserve"> za rodnu ravnopravnost Ujedinjenih nacija (UN Women)</w:t>
      </w:r>
      <w:r w:rsidR="006B7BAA">
        <w:rPr>
          <w:rFonts w:asciiTheme="minorBidi" w:hAnsiTheme="minorBidi" w:cstheme="minorBidi"/>
          <w:color w:val="333333"/>
        </w:rPr>
        <w:t xml:space="preserve"> i </w:t>
      </w:r>
      <w:r w:rsidR="001E399D">
        <w:rPr>
          <w:rFonts w:asciiTheme="minorBidi" w:hAnsiTheme="minorBidi" w:cstheme="minorBidi"/>
          <w:color w:val="333333"/>
        </w:rPr>
        <w:t xml:space="preserve">UN </w:t>
      </w:r>
      <w:r w:rsidR="006B7BAA">
        <w:rPr>
          <w:rFonts w:asciiTheme="minorBidi" w:hAnsiTheme="minorBidi" w:cstheme="minorBidi"/>
          <w:color w:val="333333"/>
        </w:rPr>
        <w:t>Globalnog dogovora</w:t>
      </w:r>
      <w:r>
        <w:rPr>
          <w:rFonts w:asciiTheme="minorBidi" w:hAnsiTheme="minorBidi" w:cstheme="minorBidi"/>
          <w:color w:val="333333"/>
        </w:rPr>
        <w:t xml:space="preserve">, </w:t>
      </w:r>
      <w:r w:rsidR="006B7BAA">
        <w:rPr>
          <w:rFonts w:asciiTheme="minorBidi" w:hAnsiTheme="minorBidi" w:cstheme="minorBidi"/>
          <w:color w:val="333333"/>
        </w:rPr>
        <w:t xml:space="preserve">a </w:t>
      </w:r>
      <w:r>
        <w:rPr>
          <w:rFonts w:asciiTheme="minorBidi" w:hAnsiTheme="minorBidi" w:cstheme="minorBidi"/>
          <w:color w:val="333333"/>
        </w:rPr>
        <w:t xml:space="preserve">posebno </w:t>
      </w:r>
      <w:r w:rsidR="00AD347A">
        <w:rPr>
          <w:rFonts w:asciiTheme="minorBidi" w:hAnsiTheme="minorBidi" w:cstheme="minorBidi"/>
          <w:color w:val="333333"/>
        </w:rPr>
        <w:t>V</w:t>
      </w:r>
      <w:r w:rsidR="006B7BAA">
        <w:rPr>
          <w:rFonts w:asciiTheme="minorBidi" w:hAnsiTheme="minorBidi" w:cstheme="minorBidi"/>
          <w:color w:val="333333"/>
        </w:rPr>
        <w:t>.</w:t>
      </w:r>
      <w:r>
        <w:rPr>
          <w:rFonts w:asciiTheme="minorBidi" w:hAnsiTheme="minorBidi" w:cstheme="minorBidi"/>
          <w:color w:val="333333"/>
        </w:rPr>
        <w:t xml:space="preserve"> princip</w:t>
      </w:r>
      <w:r w:rsidR="00B16AB1">
        <w:rPr>
          <w:rFonts w:asciiTheme="minorBidi" w:hAnsiTheme="minorBidi" w:cstheme="minorBidi"/>
          <w:color w:val="333333"/>
        </w:rPr>
        <w:t>,</w:t>
      </w:r>
      <w:r>
        <w:rPr>
          <w:rFonts w:asciiTheme="minorBidi" w:hAnsiTheme="minorBidi" w:cstheme="minorBidi"/>
          <w:color w:val="333333"/>
        </w:rPr>
        <w:t xml:space="preserve"> koji se odnosi na  uključivanja malih i mikro  ženskih preduzeća </w:t>
      </w:r>
      <w:r w:rsidR="00B16AB1">
        <w:rPr>
          <w:rFonts w:asciiTheme="minorBidi" w:hAnsiTheme="minorBidi" w:cstheme="minorBidi"/>
          <w:color w:val="333333"/>
        </w:rPr>
        <w:t xml:space="preserve">i preduzetnica </w:t>
      </w:r>
      <w:r>
        <w:rPr>
          <w:rFonts w:asciiTheme="minorBidi" w:hAnsiTheme="minorBidi" w:cstheme="minorBidi"/>
          <w:color w:val="333333"/>
        </w:rPr>
        <w:t>u lance dobavljača</w:t>
      </w:r>
      <w:r w:rsidR="009226D1">
        <w:rPr>
          <w:rFonts w:asciiTheme="minorBidi" w:hAnsiTheme="minorBidi" w:cstheme="minorBidi"/>
          <w:color w:val="333333"/>
        </w:rPr>
        <w:t xml:space="preserve"> velikih kupaca</w:t>
      </w:r>
      <w:r w:rsidR="00E3738E">
        <w:rPr>
          <w:rFonts w:asciiTheme="minorBidi" w:hAnsiTheme="minorBidi" w:cstheme="minorBidi"/>
          <w:color w:val="333333"/>
        </w:rPr>
        <w:t xml:space="preserve">. Na ovaj način podstiče se ideja </w:t>
      </w:r>
      <w:r w:rsidR="003B23EA">
        <w:rPr>
          <w:rFonts w:asciiTheme="minorBidi" w:hAnsiTheme="minorBidi" w:cstheme="minorBidi"/>
          <w:color w:val="333333"/>
        </w:rPr>
        <w:t>održivog i inkluzivnog razvoja</w:t>
      </w:r>
      <w:r w:rsidR="00E3738E">
        <w:rPr>
          <w:rFonts w:asciiTheme="minorBidi" w:hAnsiTheme="minorBidi" w:cstheme="minorBidi"/>
          <w:color w:val="333333"/>
        </w:rPr>
        <w:t xml:space="preserve"> i stvara</w:t>
      </w:r>
      <w:r w:rsidR="003B23EA">
        <w:rPr>
          <w:rFonts w:asciiTheme="minorBidi" w:hAnsiTheme="minorBidi" w:cstheme="minorBidi"/>
          <w:color w:val="333333"/>
        </w:rPr>
        <w:t xml:space="preserve"> </w:t>
      </w:r>
      <w:r w:rsidR="00E3738E">
        <w:rPr>
          <w:rFonts w:asciiTheme="minorBidi" w:hAnsiTheme="minorBidi" w:cstheme="minorBidi"/>
          <w:color w:val="333333"/>
        </w:rPr>
        <w:t>jedinstveni eko</w:t>
      </w:r>
      <w:r w:rsidR="006B7BAA">
        <w:rPr>
          <w:rFonts w:asciiTheme="minorBidi" w:hAnsiTheme="minorBidi" w:cstheme="minorBidi"/>
          <w:color w:val="333333"/>
        </w:rPr>
        <w:t>-</w:t>
      </w:r>
      <w:r w:rsidR="00E3738E">
        <w:rPr>
          <w:rFonts w:asciiTheme="minorBidi" w:hAnsiTheme="minorBidi" w:cstheme="minorBidi"/>
          <w:color w:val="333333"/>
        </w:rPr>
        <w:t xml:space="preserve">sistem </w:t>
      </w:r>
      <w:r w:rsidR="003B23EA">
        <w:rPr>
          <w:rFonts w:asciiTheme="minorBidi" w:hAnsiTheme="minorBidi" w:cstheme="minorBidi"/>
          <w:color w:val="333333"/>
        </w:rPr>
        <w:t>kroz brigu o lokalnoj zajednici</w:t>
      </w:r>
      <w:r w:rsidR="00E3738E">
        <w:rPr>
          <w:rFonts w:asciiTheme="minorBidi" w:hAnsiTheme="minorBidi" w:cstheme="minorBidi"/>
          <w:color w:val="333333"/>
        </w:rPr>
        <w:t xml:space="preserve">, jer uključivanje </w:t>
      </w:r>
      <w:r w:rsidR="00B16AB1">
        <w:rPr>
          <w:rFonts w:asciiTheme="minorBidi" w:hAnsiTheme="minorBidi" w:cstheme="minorBidi"/>
          <w:color w:val="333333"/>
        </w:rPr>
        <w:t>preduzetnica</w:t>
      </w:r>
      <w:r w:rsidR="00E3738E">
        <w:rPr>
          <w:rFonts w:asciiTheme="minorBidi" w:hAnsiTheme="minorBidi" w:cstheme="minorBidi"/>
          <w:color w:val="333333"/>
        </w:rPr>
        <w:t xml:space="preserve"> u lanac </w:t>
      </w:r>
      <w:r w:rsidR="006B7BAA">
        <w:rPr>
          <w:rFonts w:asciiTheme="minorBidi" w:hAnsiTheme="minorBidi" w:cstheme="minorBidi"/>
          <w:color w:val="333333"/>
        </w:rPr>
        <w:t>vrednosti</w:t>
      </w:r>
      <w:r w:rsidR="00E3738E">
        <w:rPr>
          <w:rFonts w:asciiTheme="minorBidi" w:hAnsiTheme="minorBidi" w:cstheme="minorBidi"/>
          <w:color w:val="333333"/>
        </w:rPr>
        <w:t xml:space="preserve"> donosi novi kvalitet</w:t>
      </w:r>
      <w:r w:rsidR="006B7BAA">
        <w:rPr>
          <w:rFonts w:asciiTheme="minorBidi" w:hAnsiTheme="minorBidi" w:cstheme="minorBidi"/>
          <w:color w:val="333333"/>
        </w:rPr>
        <w:t>,</w:t>
      </w:r>
      <w:r w:rsidR="00E3738E">
        <w:rPr>
          <w:rFonts w:asciiTheme="minorBidi" w:hAnsiTheme="minorBidi" w:cstheme="minorBidi"/>
          <w:color w:val="333333"/>
        </w:rPr>
        <w:t xml:space="preserve"> kako korporacijama</w:t>
      </w:r>
      <w:r w:rsidR="006B7BAA">
        <w:rPr>
          <w:rFonts w:asciiTheme="minorBidi" w:hAnsiTheme="minorBidi" w:cstheme="minorBidi"/>
          <w:color w:val="333333"/>
        </w:rPr>
        <w:t>,</w:t>
      </w:r>
      <w:r w:rsidR="00E3738E">
        <w:rPr>
          <w:rFonts w:asciiTheme="minorBidi" w:hAnsiTheme="minorBidi" w:cstheme="minorBidi"/>
          <w:color w:val="333333"/>
        </w:rPr>
        <w:t xml:space="preserve"> tako i maloj privredi i lokalnoj zajednici. </w:t>
      </w:r>
    </w:p>
    <w:p w:rsidR="00842F04" w:rsidRPr="003B23EA" w:rsidRDefault="00842F04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</w:rPr>
      </w:pPr>
    </w:p>
    <w:p w:rsidR="001E7540" w:rsidRPr="003B23EA" w:rsidRDefault="00B16AB1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</w:rPr>
      </w:pPr>
      <w:r>
        <w:rPr>
          <w:rFonts w:asciiTheme="minorBidi" w:eastAsia="Times New Roman" w:hAnsiTheme="minorBidi" w:cstheme="minorBidi"/>
          <w:color w:val="333333"/>
          <w:sz w:val="24"/>
          <w:szCs w:val="24"/>
        </w:rPr>
        <w:t>P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rvi konkurs ovakve vrste kod nas, 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iako se organizuje tek </w:t>
      </w:r>
      <w:r w:rsidR="006B7BAA">
        <w:rPr>
          <w:rFonts w:asciiTheme="minorBidi" w:eastAsia="Times New Roman" w:hAnsiTheme="minorBidi" w:cstheme="minorBidi"/>
          <w:color w:val="333333"/>
          <w:sz w:val="24"/>
          <w:szCs w:val="24"/>
        </w:rPr>
        <w:t>tri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godine,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izaziva </w:t>
      </w:r>
      <w:r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veliku 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 pažnju javnosti i postaje </w:t>
      </w:r>
      <w:r w:rsidR="003823E0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sve 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>prepoznatljiv</w:t>
      </w:r>
      <w:r w:rsidR="003823E0">
        <w:rPr>
          <w:rFonts w:asciiTheme="minorBidi" w:eastAsia="Times New Roman" w:hAnsiTheme="minorBidi" w:cstheme="minorBidi"/>
          <w:color w:val="333333"/>
          <w:sz w:val="24"/>
          <w:szCs w:val="24"/>
        </w:rPr>
        <w:t>iji</w:t>
      </w:r>
      <w:r w:rsidR="00E3738E" w:rsidRPr="003B23EA">
        <w:rPr>
          <w:rFonts w:asciiTheme="minorBidi" w:eastAsia="Times New Roman" w:hAnsiTheme="minorBidi" w:cstheme="minorBidi"/>
          <w:color w:val="333333"/>
          <w:sz w:val="24"/>
          <w:szCs w:val="24"/>
        </w:rPr>
        <w:t xml:space="preserve">. </w:t>
      </w:r>
    </w:p>
    <w:p w:rsidR="00E3738E" w:rsidRPr="00284602" w:rsidRDefault="00E3738E" w:rsidP="001E7540">
      <w:pPr>
        <w:jc w:val="both"/>
        <w:rPr>
          <w:rFonts w:asciiTheme="minorBidi" w:eastAsia="Times New Roman" w:hAnsiTheme="minorBidi" w:cstheme="minorBidi"/>
          <w:color w:val="333333"/>
          <w:sz w:val="24"/>
          <w:szCs w:val="24"/>
          <w:highlight w:val="yellow"/>
        </w:rPr>
      </w:pPr>
    </w:p>
    <w:p w:rsidR="001E7540" w:rsidRDefault="001E7540" w:rsidP="00284602">
      <w:pPr>
        <w:rPr>
          <w:rFonts w:asciiTheme="minorBidi" w:hAnsiTheme="minorBidi" w:cstheme="minorBidi"/>
          <w:sz w:val="24"/>
          <w:szCs w:val="24"/>
        </w:rPr>
      </w:pPr>
    </w:p>
    <w:p w:rsidR="001E7540" w:rsidRPr="00284602" w:rsidRDefault="001E7540" w:rsidP="00284602">
      <w:pPr>
        <w:rPr>
          <w:rFonts w:asciiTheme="minorBidi" w:hAnsiTheme="minorBidi" w:cstheme="minorBidi"/>
          <w:sz w:val="24"/>
          <w:szCs w:val="24"/>
        </w:rPr>
      </w:pPr>
    </w:p>
    <w:p w:rsidR="00A4096B" w:rsidRPr="0052203A" w:rsidRDefault="00284602" w:rsidP="00284602">
      <w:pPr>
        <w:jc w:val="center"/>
        <w:rPr>
          <w:rFonts w:asciiTheme="minorBidi" w:hAnsiTheme="minorBidi" w:cstheme="minorBidi"/>
          <w:b/>
          <w:bCs/>
          <w:sz w:val="24"/>
          <w:szCs w:val="24"/>
          <w:u w:val="single"/>
        </w:rPr>
      </w:pPr>
      <w:r w:rsidRPr="0052203A">
        <w:rPr>
          <w:rFonts w:asciiTheme="minorBidi" w:hAnsiTheme="minorBidi" w:cstheme="minorBidi"/>
          <w:b/>
          <w:bCs/>
          <w:sz w:val="24"/>
          <w:szCs w:val="24"/>
          <w:u w:val="single"/>
        </w:rPr>
        <w:t>Propozicije konkursa:</w:t>
      </w:r>
    </w:p>
    <w:p w:rsidR="00284602" w:rsidRPr="00284602" w:rsidRDefault="00284602" w:rsidP="00284602">
      <w:pPr>
        <w:rPr>
          <w:rFonts w:asciiTheme="minorBidi" w:hAnsiTheme="minorBidi" w:cstheme="minorBidi"/>
          <w:b/>
          <w:bCs/>
          <w:sz w:val="24"/>
          <w:szCs w:val="24"/>
        </w:rPr>
      </w:pPr>
    </w:p>
    <w:p w:rsidR="00E3738E" w:rsidRPr="00157B43" w:rsidRDefault="00A4096B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157B43">
        <w:rPr>
          <w:rFonts w:asciiTheme="minorBidi" w:hAnsiTheme="minorBidi" w:cstheme="minorBidi"/>
          <w:sz w:val="24"/>
          <w:szCs w:val="24"/>
        </w:rPr>
        <w:t>Pravo učešća imaju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 </w:t>
      </w:r>
      <w:r w:rsidR="00E3738E" w:rsidRPr="00157B43">
        <w:rPr>
          <w:rFonts w:asciiTheme="minorBidi" w:hAnsiTheme="minorBidi" w:cstheme="minorBidi"/>
          <w:sz w:val="24"/>
          <w:szCs w:val="24"/>
        </w:rPr>
        <w:t>srednj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e </w:t>
      </w:r>
      <w:r w:rsidRPr="00157B43">
        <w:rPr>
          <w:rFonts w:asciiTheme="minorBidi" w:hAnsiTheme="minorBidi" w:cstheme="minorBidi"/>
          <w:sz w:val="24"/>
          <w:szCs w:val="24"/>
        </w:rPr>
        <w:t>(50-250 zaposlenih)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 i </w:t>
      </w:r>
      <w:r w:rsidRPr="00157B43">
        <w:rPr>
          <w:rFonts w:asciiTheme="minorBidi" w:hAnsiTheme="minorBidi" w:cstheme="minorBidi"/>
          <w:sz w:val="24"/>
          <w:szCs w:val="24"/>
        </w:rPr>
        <w:t>velik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e kompanije </w:t>
      </w:r>
      <w:r w:rsidRPr="00157B43">
        <w:rPr>
          <w:rFonts w:asciiTheme="minorBidi" w:hAnsiTheme="minorBidi" w:cstheme="minorBidi"/>
          <w:sz w:val="24"/>
          <w:szCs w:val="24"/>
        </w:rPr>
        <w:t xml:space="preserve"> (preko 250 zaposlenih)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, </w:t>
      </w:r>
      <w:r w:rsidR="00157B43" w:rsidRPr="00157B43">
        <w:rPr>
          <w:rFonts w:asciiTheme="minorBidi" w:hAnsiTheme="minorBidi" w:cstheme="minorBidi"/>
          <w:sz w:val="24"/>
          <w:szCs w:val="24"/>
        </w:rPr>
        <w:t xml:space="preserve">domaće i strane korporacije </w:t>
      </w:r>
      <w:r w:rsidR="007A20EA" w:rsidRPr="00157B43">
        <w:rPr>
          <w:rFonts w:asciiTheme="minorBidi" w:hAnsiTheme="minorBidi" w:cstheme="minorBidi"/>
          <w:sz w:val="24"/>
          <w:szCs w:val="24"/>
        </w:rPr>
        <w:t xml:space="preserve">čije je poslovanje registrovano na </w:t>
      </w:r>
      <w:r w:rsidRPr="00157B43">
        <w:rPr>
          <w:rFonts w:asciiTheme="minorBidi" w:hAnsiTheme="minorBidi" w:cstheme="minorBidi"/>
          <w:sz w:val="24"/>
          <w:szCs w:val="24"/>
        </w:rPr>
        <w:t>teritoriji Republike Srbij</w:t>
      </w:r>
      <w:r w:rsidR="00284602" w:rsidRPr="00157B43">
        <w:rPr>
          <w:rFonts w:asciiTheme="minorBidi" w:hAnsiTheme="minorBidi" w:cstheme="minorBidi"/>
          <w:sz w:val="24"/>
          <w:szCs w:val="24"/>
        </w:rPr>
        <w:t>e</w:t>
      </w:r>
      <w:r w:rsidR="00026CE4" w:rsidRPr="00157B43">
        <w:rPr>
          <w:rFonts w:asciiTheme="minorBidi" w:hAnsiTheme="minorBidi" w:cstheme="minorBidi"/>
          <w:sz w:val="24"/>
          <w:szCs w:val="24"/>
        </w:rPr>
        <w:t>.</w:t>
      </w:r>
      <w:r w:rsidR="00E3738E" w:rsidRPr="00157B43">
        <w:rPr>
          <w:rFonts w:asciiTheme="minorBidi" w:hAnsiTheme="minorBidi" w:cstheme="minorBidi"/>
          <w:sz w:val="24"/>
          <w:szCs w:val="24"/>
        </w:rPr>
        <w:t xml:space="preserve"> </w:t>
      </w:r>
    </w:p>
    <w:p w:rsidR="00026CE4" w:rsidRPr="00284602" w:rsidRDefault="00157B43" w:rsidP="003B23EA">
      <w:p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</w:p>
    <w:p w:rsidR="00026CE4" w:rsidRPr="00284602" w:rsidRDefault="00EF31AB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Za dalju selekciju b</w:t>
      </w:r>
      <w:r w:rsidR="00B16AB1">
        <w:rPr>
          <w:rFonts w:asciiTheme="minorBidi" w:hAnsiTheme="minorBidi" w:cstheme="minorBidi"/>
          <w:sz w:val="24"/>
          <w:szCs w:val="24"/>
        </w:rPr>
        <w:t xml:space="preserve">iće prihvaćene samo kompletne </w:t>
      </w:r>
      <w:r w:rsidR="00284602" w:rsidRPr="00284602">
        <w:rPr>
          <w:rFonts w:asciiTheme="minorBidi" w:hAnsiTheme="minorBidi" w:cstheme="minorBidi"/>
          <w:sz w:val="24"/>
          <w:szCs w:val="24"/>
        </w:rPr>
        <w:t xml:space="preserve">prijave </w:t>
      </w:r>
      <w:r w:rsidR="00026CE4" w:rsidRPr="00284602">
        <w:rPr>
          <w:rFonts w:asciiTheme="minorBidi" w:hAnsiTheme="minorBidi" w:cstheme="minorBidi"/>
          <w:sz w:val="24"/>
          <w:szCs w:val="24"/>
        </w:rPr>
        <w:t>kompanij</w:t>
      </w:r>
      <w:r w:rsidR="00284602" w:rsidRPr="00284602">
        <w:rPr>
          <w:rFonts w:asciiTheme="minorBidi" w:hAnsiTheme="minorBidi" w:cstheme="minorBidi"/>
          <w:sz w:val="24"/>
          <w:szCs w:val="24"/>
        </w:rPr>
        <w:t>a</w:t>
      </w:r>
      <w:r w:rsidR="00B16AB1">
        <w:rPr>
          <w:rFonts w:asciiTheme="minorBidi" w:hAnsiTheme="minorBidi" w:cstheme="minorBidi"/>
          <w:sz w:val="24"/>
          <w:szCs w:val="24"/>
        </w:rPr>
        <w:t xml:space="preserve">, dostavljene u </w:t>
      </w:r>
      <w:r w:rsidR="00D839EA" w:rsidRPr="00284602">
        <w:rPr>
          <w:rFonts w:asciiTheme="minorBidi" w:hAnsiTheme="minorBidi" w:cstheme="minorBidi"/>
          <w:sz w:val="24"/>
          <w:szCs w:val="24"/>
        </w:rPr>
        <w:t xml:space="preserve">propisanom roku. </w:t>
      </w:r>
      <w:r w:rsidR="00B66F04" w:rsidRPr="00284602">
        <w:rPr>
          <w:rFonts w:asciiTheme="minorBidi" w:hAnsiTheme="minorBidi" w:cstheme="minorBidi"/>
          <w:sz w:val="24"/>
          <w:szCs w:val="24"/>
        </w:rPr>
        <w:t xml:space="preserve"> </w:t>
      </w:r>
    </w:p>
    <w:p w:rsidR="00026CE4" w:rsidRPr="00284602" w:rsidRDefault="00026CE4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:rsidR="00D839EA" w:rsidRPr="00284602" w:rsidRDefault="00B66F04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Raspisivanje konkursa</w:t>
      </w:r>
      <w:r w:rsidR="00026CE4" w:rsidRPr="00284602">
        <w:rPr>
          <w:rFonts w:asciiTheme="minorBidi" w:hAnsiTheme="minorBidi" w:cstheme="minorBidi"/>
          <w:sz w:val="24"/>
          <w:szCs w:val="24"/>
        </w:rPr>
        <w:t xml:space="preserve"> i rok za prijavu</w:t>
      </w:r>
      <w:r w:rsidRPr="00284602">
        <w:rPr>
          <w:rFonts w:asciiTheme="minorBidi" w:hAnsiTheme="minorBidi" w:cstheme="minorBidi"/>
          <w:sz w:val="24"/>
          <w:szCs w:val="24"/>
        </w:rPr>
        <w:t xml:space="preserve"> oglašava</w:t>
      </w:r>
      <w:r w:rsidR="00026CE4" w:rsidRPr="00284602">
        <w:rPr>
          <w:rFonts w:asciiTheme="minorBidi" w:hAnsiTheme="minorBidi" w:cstheme="minorBidi"/>
          <w:sz w:val="24"/>
          <w:szCs w:val="24"/>
        </w:rPr>
        <w:t xml:space="preserve">ju se na web sajtu Udruženja poslovnih žena Srbije, kao i u </w:t>
      </w:r>
      <w:r w:rsidRPr="00284602">
        <w:rPr>
          <w:rFonts w:asciiTheme="minorBidi" w:hAnsiTheme="minorBidi" w:cstheme="minorBidi"/>
          <w:sz w:val="24"/>
          <w:szCs w:val="24"/>
        </w:rPr>
        <w:t>medijim</w:t>
      </w:r>
      <w:r w:rsidR="00026CE4" w:rsidRPr="00284602">
        <w:rPr>
          <w:rFonts w:asciiTheme="minorBidi" w:hAnsiTheme="minorBidi" w:cstheme="minorBidi"/>
          <w:sz w:val="24"/>
          <w:szCs w:val="24"/>
        </w:rPr>
        <w:t>a.</w:t>
      </w:r>
      <w:r w:rsidR="00284602">
        <w:rPr>
          <w:rFonts w:asciiTheme="minorBidi" w:hAnsiTheme="minorBidi" w:cstheme="minorBidi"/>
          <w:sz w:val="24"/>
          <w:szCs w:val="24"/>
        </w:rPr>
        <w:t xml:space="preserve"> Konkurs može biti produžen</w:t>
      </w:r>
      <w:r w:rsidR="00B16AB1">
        <w:rPr>
          <w:rFonts w:asciiTheme="minorBidi" w:hAnsiTheme="minorBidi" w:cstheme="minorBidi"/>
          <w:sz w:val="24"/>
          <w:szCs w:val="24"/>
        </w:rPr>
        <w:t xml:space="preserve">. </w:t>
      </w:r>
    </w:p>
    <w:p w:rsidR="00B66F04" w:rsidRPr="00284602" w:rsidRDefault="00B66F04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</w:rPr>
      </w:pPr>
    </w:p>
    <w:p w:rsidR="00B16AB1" w:rsidRDefault="00B16AB1" w:rsidP="003B23EA">
      <w:pPr>
        <w:pStyle w:val="ListParagraph"/>
        <w:numPr>
          <w:ilvl w:val="0"/>
          <w:numId w:val="4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 xml:space="preserve">Kompanije treba da dostave sledeću dokumentaciju: </w:t>
      </w:r>
    </w:p>
    <w:p w:rsidR="00B16AB1" w:rsidRPr="00B16AB1" w:rsidRDefault="00B16AB1" w:rsidP="00B16AB1">
      <w:pPr>
        <w:pStyle w:val="ListParagraph"/>
        <w:rPr>
          <w:rFonts w:asciiTheme="minorBidi" w:hAnsiTheme="minorBidi" w:cstheme="minorBidi"/>
          <w:sz w:val="24"/>
          <w:szCs w:val="24"/>
        </w:rPr>
      </w:pPr>
    </w:p>
    <w:p w:rsidR="00B16AB1" w:rsidRPr="00B16AB1" w:rsidRDefault="00B16AB1" w:rsidP="00B16AB1">
      <w:pPr>
        <w:pStyle w:val="ListParagraph"/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  <w:u w:val="single"/>
        </w:rPr>
      </w:pPr>
      <w:r w:rsidRPr="00B16AB1">
        <w:rPr>
          <w:rFonts w:asciiTheme="minorBidi" w:hAnsiTheme="minorBidi" w:cstheme="minorBidi"/>
          <w:sz w:val="24"/>
          <w:szCs w:val="24"/>
          <w:u w:val="single"/>
        </w:rPr>
        <w:t>Obavezna:</w:t>
      </w:r>
    </w:p>
    <w:p w:rsidR="007A20EA" w:rsidRPr="00284602" w:rsidRDefault="007A20EA" w:rsidP="003B23EA">
      <w:pPr>
        <w:pStyle w:val="ListParagraph"/>
        <w:numPr>
          <w:ilvl w:val="0"/>
          <w:numId w:val="5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Upitnik</w:t>
      </w:r>
    </w:p>
    <w:p w:rsidR="00AA6202" w:rsidRDefault="007A20EA" w:rsidP="00AA6202">
      <w:pPr>
        <w:pStyle w:val="ListParagraph"/>
        <w:numPr>
          <w:ilvl w:val="0"/>
          <w:numId w:val="5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Izjava o istinitosti podataka, potpisana i overena od strane odgovornog lica</w:t>
      </w:r>
    </w:p>
    <w:p w:rsidR="00B16AB1" w:rsidRDefault="00B16AB1" w:rsidP="00AA6202">
      <w:pPr>
        <w:tabs>
          <w:tab w:val="left" w:pos="3270"/>
        </w:tabs>
        <w:ind w:left="720"/>
        <w:jc w:val="both"/>
      </w:pPr>
    </w:p>
    <w:p w:rsidR="007A20EA" w:rsidRPr="00AA6202" w:rsidRDefault="007A20EA" w:rsidP="00AA6202">
      <w:pPr>
        <w:tabs>
          <w:tab w:val="left" w:pos="3270"/>
        </w:tabs>
        <w:ind w:left="720"/>
        <w:jc w:val="both"/>
        <w:rPr>
          <w:rFonts w:asciiTheme="minorBidi" w:hAnsiTheme="minorBidi" w:cstheme="minorBidi"/>
          <w:sz w:val="24"/>
          <w:szCs w:val="24"/>
        </w:rPr>
      </w:pPr>
      <w:r w:rsidRPr="00B16AB1">
        <w:rPr>
          <w:rFonts w:asciiTheme="minorBidi" w:hAnsiTheme="minorBidi" w:cstheme="minorBidi"/>
          <w:sz w:val="24"/>
          <w:szCs w:val="24"/>
          <w:u w:val="single"/>
        </w:rPr>
        <w:t>Dopunsk</w:t>
      </w:r>
      <w:r w:rsidR="00B16AB1" w:rsidRPr="00B16AB1">
        <w:rPr>
          <w:rFonts w:asciiTheme="minorBidi" w:hAnsiTheme="minorBidi" w:cstheme="minorBidi"/>
          <w:sz w:val="24"/>
          <w:szCs w:val="24"/>
          <w:u w:val="single"/>
        </w:rPr>
        <w:t>a</w:t>
      </w:r>
      <w:r w:rsidR="00B16AB1">
        <w:rPr>
          <w:rFonts w:asciiTheme="minorBidi" w:hAnsiTheme="minorBidi" w:cstheme="minorBidi"/>
          <w:sz w:val="24"/>
          <w:szCs w:val="24"/>
          <w:u w:val="single"/>
        </w:rPr>
        <w:t>:</w:t>
      </w:r>
      <w:r w:rsidR="00B16AB1">
        <w:rPr>
          <w:rFonts w:asciiTheme="minorBidi" w:hAnsiTheme="minorBidi" w:cstheme="minorBidi"/>
          <w:sz w:val="24"/>
          <w:szCs w:val="24"/>
        </w:rPr>
        <w:t xml:space="preserve"> (</w:t>
      </w:r>
      <w:r w:rsidRPr="00AA6202">
        <w:rPr>
          <w:rFonts w:asciiTheme="minorBidi" w:hAnsiTheme="minorBidi" w:cstheme="minorBidi"/>
          <w:sz w:val="24"/>
          <w:szCs w:val="24"/>
        </w:rPr>
        <w:t xml:space="preserve">nije obavezna, ali se uzima u </w:t>
      </w:r>
      <w:r w:rsidR="00EF31AB">
        <w:rPr>
          <w:rFonts w:asciiTheme="minorBidi" w:hAnsiTheme="minorBidi" w:cstheme="minorBidi"/>
          <w:sz w:val="24"/>
          <w:szCs w:val="24"/>
        </w:rPr>
        <w:t xml:space="preserve">obzir </w:t>
      </w:r>
      <w:r w:rsidR="000F4FBC" w:rsidRPr="00AA6202">
        <w:rPr>
          <w:rFonts w:asciiTheme="minorBidi" w:hAnsiTheme="minorBidi" w:cstheme="minorBidi"/>
          <w:sz w:val="24"/>
          <w:szCs w:val="24"/>
        </w:rPr>
        <w:t>ukoliko se dostavi</w:t>
      </w:r>
      <w:r w:rsidR="00B16AB1">
        <w:rPr>
          <w:rFonts w:asciiTheme="minorBidi" w:hAnsiTheme="minorBidi" w:cstheme="minorBidi"/>
          <w:sz w:val="24"/>
          <w:szCs w:val="24"/>
        </w:rPr>
        <w:t xml:space="preserve">) </w:t>
      </w:r>
    </w:p>
    <w:p w:rsidR="007A20EA" w:rsidRPr="00284602" w:rsidRDefault="007A20EA" w:rsidP="003B23EA">
      <w:pPr>
        <w:pStyle w:val="ListParagraph"/>
        <w:numPr>
          <w:ilvl w:val="0"/>
          <w:numId w:val="8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Lista priznanja i nagrada za društveno odgovorno poslovanje</w:t>
      </w:r>
    </w:p>
    <w:p w:rsidR="007A20EA" w:rsidRDefault="007A20EA" w:rsidP="003B23EA">
      <w:pPr>
        <w:pStyle w:val="ListParagraph"/>
        <w:numPr>
          <w:ilvl w:val="0"/>
          <w:numId w:val="8"/>
        </w:numPr>
        <w:tabs>
          <w:tab w:val="left" w:pos="3270"/>
        </w:tabs>
        <w:jc w:val="both"/>
        <w:rPr>
          <w:rFonts w:asciiTheme="minorBidi" w:hAnsiTheme="minorBidi" w:cstheme="minorBidi"/>
          <w:sz w:val="24"/>
          <w:szCs w:val="24"/>
        </w:rPr>
      </w:pPr>
      <w:r w:rsidRPr="00284602">
        <w:rPr>
          <w:rFonts w:asciiTheme="minorBidi" w:hAnsiTheme="minorBidi" w:cstheme="minorBidi"/>
          <w:sz w:val="24"/>
          <w:szCs w:val="24"/>
        </w:rPr>
        <w:t>Ostala dokumentacija relevantna za izbor rodno najsenzitivnije kompanije</w:t>
      </w:r>
    </w:p>
    <w:p w:rsidR="00284602" w:rsidRDefault="007A20EA" w:rsidP="003B23EA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  <w:r w:rsidRPr="00284602">
        <w:rPr>
          <w:rFonts w:asciiTheme="minorBidi" w:hAnsiTheme="minorBidi" w:cstheme="minorBidi"/>
        </w:rPr>
        <w:lastRenderedPageBreak/>
        <w:t>P</w:t>
      </w:r>
      <w:r w:rsidR="000F4FBC" w:rsidRPr="00284602">
        <w:rPr>
          <w:rFonts w:asciiTheme="minorBidi" w:hAnsiTheme="minorBidi" w:cstheme="minorBidi"/>
        </w:rPr>
        <w:t xml:space="preserve">ored kompanija koje </w:t>
      </w:r>
      <w:r w:rsidR="001A3088">
        <w:rPr>
          <w:rFonts w:asciiTheme="minorBidi" w:hAnsiTheme="minorBidi" w:cstheme="minorBidi"/>
        </w:rPr>
        <w:t>se prvi put prijavljuju</w:t>
      </w:r>
      <w:r w:rsidR="000F4FBC" w:rsidRPr="00284602">
        <w:rPr>
          <w:rFonts w:asciiTheme="minorBidi" w:hAnsiTheme="minorBidi" w:cstheme="minorBidi"/>
        </w:rPr>
        <w:t>, p</w:t>
      </w:r>
      <w:r w:rsidRPr="00284602">
        <w:rPr>
          <w:rFonts w:asciiTheme="minorBidi" w:hAnsiTheme="minorBidi" w:cstheme="minorBidi"/>
        </w:rPr>
        <w:t xml:space="preserve">ravo učešća imaju i kompanije koje su </w:t>
      </w:r>
      <w:r w:rsidR="00EF31AB">
        <w:rPr>
          <w:rFonts w:asciiTheme="minorBidi" w:hAnsiTheme="minorBidi" w:cstheme="minorBidi"/>
        </w:rPr>
        <w:t xml:space="preserve">ranijih </w:t>
      </w:r>
      <w:r w:rsidRPr="00284602">
        <w:rPr>
          <w:rFonts w:asciiTheme="minorBidi" w:hAnsiTheme="minorBidi" w:cstheme="minorBidi"/>
        </w:rPr>
        <w:t xml:space="preserve">godina </w:t>
      </w:r>
      <w:r w:rsidR="000F4FBC" w:rsidRPr="00284602">
        <w:rPr>
          <w:rFonts w:asciiTheme="minorBidi" w:hAnsiTheme="minorBidi" w:cstheme="minorBidi"/>
        </w:rPr>
        <w:t>učestvovale</w:t>
      </w:r>
      <w:r w:rsidRPr="00284602">
        <w:rPr>
          <w:rFonts w:asciiTheme="minorBidi" w:hAnsiTheme="minorBidi" w:cstheme="minorBidi"/>
        </w:rPr>
        <w:t xml:space="preserve"> na konkursu</w:t>
      </w:r>
      <w:r w:rsidR="001A3088">
        <w:rPr>
          <w:rFonts w:asciiTheme="minorBidi" w:hAnsiTheme="minorBidi" w:cstheme="minorBidi"/>
        </w:rPr>
        <w:t>.</w:t>
      </w:r>
      <w:r w:rsidR="0031177E" w:rsidRPr="00284602">
        <w:rPr>
          <w:rFonts w:asciiTheme="minorBidi" w:hAnsiTheme="minorBidi" w:cstheme="minorBidi"/>
          <w:color w:val="333333"/>
        </w:rPr>
        <w:t xml:space="preserve"> </w:t>
      </w:r>
    </w:p>
    <w:p w:rsidR="00C7237E" w:rsidRDefault="00C7237E" w:rsidP="00C7237E">
      <w:pPr>
        <w:pStyle w:val="text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333333"/>
        </w:rPr>
      </w:pPr>
    </w:p>
    <w:p w:rsidR="00284602" w:rsidRPr="00C7237E" w:rsidRDefault="00EF31AB" w:rsidP="00884B61">
      <w:pPr>
        <w:pStyle w:val="ListParagraph"/>
        <w:numPr>
          <w:ilvl w:val="0"/>
          <w:numId w:val="4"/>
        </w:numPr>
        <w:jc w:val="both"/>
        <w:rPr>
          <w:rFonts w:asciiTheme="minorBidi" w:hAnsiTheme="minorBidi" w:cstheme="minorBidi"/>
          <w:color w:val="333333"/>
          <w:sz w:val="24"/>
          <w:szCs w:val="24"/>
        </w:rPr>
      </w:pPr>
      <w:r>
        <w:rPr>
          <w:rFonts w:asciiTheme="minorBidi" w:eastAsia="Times New Roman" w:hAnsiTheme="minorBidi" w:cstheme="minorBidi"/>
          <w:sz w:val="24"/>
          <w:szCs w:val="24"/>
        </w:rPr>
        <w:t>Kompanije se mogu kandidovati same</w:t>
      </w:r>
      <w:r w:rsidR="00C7237E" w:rsidRPr="00C7237E">
        <w:rPr>
          <w:rFonts w:asciiTheme="minorBidi" w:eastAsia="Times New Roman" w:hAnsiTheme="minorBidi" w:cstheme="minorBidi"/>
          <w:sz w:val="24"/>
          <w:szCs w:val="24"/>
        </w:rPr>
        <w:t xml:space="preserve">, ili ih mogu predložiti zainteresovani građani i organizacije.  </w:t>
      </w:r>
    </w:p>
    <w:p w:rsidR="007B7285" w:rsidRPr="00284602" w:rsidRDefault="007B7285" w:rsidP="003D1AEC">
      <w:pPr>
        <w:pStyle w:val="text"/>
        <w:spacing w:before="0" w:beforeAutospacing="0" w:after="0" w:afterAutospacing="0"/>
        <w:jc w:val="both"/>
        <w:rPr>
          <w:rFonts w:asciiTheme="minorBidi" w:hAnsiTheme="minorBidi" w:cstheme="minorBidi"/>
          <w:color w:val="333333"/>
        </w:rPr>
      </w:pPr>
    </w:p>
    <w:p w:rsidR="00284602" w:rsidRDefault="00284602" w:rsidP="003B23EA">
      <w:pPr>
        <w:pStyle w:val="text"/>
        <w:spacing w:before="0" w:beforeAutospacing="0" w:after="0" w:afterAutospacing="0"/>
        <w:ind w:left="720"/>
        <w:jc w:val="both"/>
        <w:rPr>
          <w:rFonts w:asciiTheme="minorBidi" w:hAnsiTheme="minorBidi" w:cstheme="minorBidi"/>
          <w:color w:val="333333"/>
        </w:rPr>
      </w:pPr>
    </w:p>
    <w:p w:rsidR="00284602" w:rsidRPr="0052203A" w:rsidRDefault="0052203A" w:rsidP="003D1AEC">
      <w:pPr>
        <w:pStyle w:val="text"/>
        <w:spacing w:before="0" w:beforeAutospacing="0" w:after="0" w:afterAutospacing="0"/>
        <w:jc w:val="center"/>
        <w:rPr>
          <w:rFonts w:asciiTheme="minorBidi" w:hAnsiTheme="minorBidi" w:cstheme="minorBidi"/>
          <w:b/>
          <w:bCs/>
          <w:color w:val="333333"/>
          <w:u w:val="single"/>
        </w:rPr>
      </w:pPr>
      <w:r w:rsidRPr="0052203A">
        <w:rPr>
          <w:rFonts w:asciiTheme="minorBidi" w:hAnsiTheme="minorBidi" w:cstheme="minorBidi"/>
          <w:b/>
          <w:bCs/>
          <w:color w:val="333333"/>
          <w:u w:val="single"/>
        </w:rPr>
        <w:t>Kriterijumi za izbor rodno najsenzitivnije kompanije:</w:t>
      </w:r>
    </w:p>
    <w:p w:rsidR="007B7285" w:rsidRPr="00284602" w:rsidRDefault="007B7285" w:rsidP="003B23EA">
      <w:pPr>
        <w:pStyle w:val="ListParagraph"/>
        <w:jc w:val="both"/>
        <w:rPr>
          <w:rFonts w:asciiTheme="minorBidi" w:hAnsiTheme="minorBidi" w:cstheme="minorBidi"/>
          <w:sz w:val="24"/>
          <w:szCs w:val="24"/>
          <w:highlight w:val="cyan"/>
        </w:rPr>
      </w:pPr>
    </w:p>
    <w:p w:rsidR="007B7285" w:rsidRPr="0052203A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Da li preduzeće u poslovanju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primenjuje strategiju Društveno odgovornog poslovanja (DOP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)/</w:t>
      </w:r>
      <w:r w:rsidR="00AD347A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Responsible Business Conduct (RBC)   </w:t>
      </w:r>
    </w:p>
    <w:p w:rsidR="0052203A" w:rsidRPr="00284602" w:rsidRDefault="0052203A" w:rsidP="003B23EA">
      <w:pPr>
        <w:ind w:left="720"/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Da li je u poslovnoj strategiji zastupljena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primena principa rodne ravnopravnosti i na koji način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 (opisni odgovor ili kopija teksta iz originalnog dokumenta)  </w:t>
      </w:r>
    </w:p>
    <w:p w:rsidR="007B7285" w:rsidRPr="00284602" w:rsidRDefault="007B7285" w:rsidP="003B23EA">
      <w:pPr>
        <w:ind w:left="720"/>
        <w:jc w:val="both"/>
        <w:rPr>
          <w:rFonts w:asciiTheme="minorBidi" w:hAnsiTheme="minorBidi" w:cstheme="minorBidi"/>
          <w:b/>
          <w:bCs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color w:val="000000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Koje od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navedenih </w:t>
      </w:r>
      <w:r w:rsidR="00C00534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rincipa osnaživanja žena </w:t>
      </w:r>
      <w:bookmarkStart w:id="0" w:name="_Hlk42739484"/>
      <w:r w:rsidR="001E399D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UN </w:t>
      </w:r>
      <w:r w:rsidR="00AD347A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Globalnog dogovora </w:t>
      </w:r>
      <w:bookmarkEnd w:id="0"/>
      <w:r w:rsidR="00AD347A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i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Agencije za rodnu ravnopravnost Ujedinjenih nacija (UN W</w:t>
      </w:r>
      <w:r w:rsidR="00EA3AFA"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omen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), </w:t>
      </w:r>
      <w:r w:rsidR="004D5029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 xml:space="preserve">kompanija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primenjuje</w:t>
      </w: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>:</w:t>
      </w:r>
      <w:r w:rsidR="001E399D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 </w:t>
      </w:r>
    </w:p>
    <w:p w:rsidR="007B7285" w:rsidRPr="00284602" w:rsidRDefault="007B7285" w:rsidP="003B23EA">
      <w:pPr>
        <w:pStyle w:val="ListParagraph"/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color w:val="000000"/>
          <w:sz w:val="24"/>
          <w:szCs w:val="24"/>
        </w:rPr>
        <w:t xml:space="preserve">Na visoke upravljačke pozicije </w:t>
      </w:r>
      <w:r w:rsidRPr="00284602">
        <w:rPr>
          <w:rFonts w:asciiTheme="minorBidi" w:eastAsia="Times New Roman" w:hAnsiTheme="minorBidi" w:cstheme="minorBidi"/>
          <w:b/>
          <w:bCs/>
          <w:color w:val="000000"/>
          <w:sz w:val="24"/>
          <w:szCs w:val="24"/>
        </w:rPr>
        <w:t>postavljaju se rukovodioci i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rukovoditeljke posvećeni rodnoj ravnopravnosti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7B7285" w:rsidRPr="00284602" w:rsidRDefault="007B7285" w:rsidP="003B23EA">
      <w:pPr>
        <w:pStyle w:val="ListParagraph"/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Prema svim ženama i muškarcima na poslu se pravedno postupa -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poštuju se i podržavaju ljudska prava i nediskriminacija 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Obezbeđenje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zdravlja, bezbednosti i ravnopravnosti svih radnica i radnika 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Promovisanje obrazovanja, obuka i stručnog usavršavanja žena</w:t>
      </w:r>
    </w:p>
    <w:p w:rsidR="007B7285" w:rsidRPr="0052203A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2203A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Razvoj kompanije, lanca snabdevanja i marketinga na način koji osnažuje žene </w:t>
      </w:r>
      <w:r w:rsidRPr="0052203A">
        <w:rPr>
          <w:rFonts w:asciiTheme="minorBidi" w:eastAsia="Times New Roman" w:hAnsiTheme="minorBidi" w:cstheme="minorBidi"/>
          <w:sz w:val="24"/>
          <w:szCs w:val="24"/>
        </w:rPr>
        <w:t>(</w:t>
      </w:r>
      <w:r w:rsidRPr="0052203A">
        <w:rPr>
          <w:rFonts w:asciiTheme="minorBidi" w:eastAsia="Times New Roman" w:hAnsiTheme="minorBidi" w:cstheme="minorBidi"/>
          <w:sz w:val="24"/>
          <w:szCs w:val="24"/>
          <w:u w:val="single"/>
        </w:rPr>
        <w:t>ukoliko se označi ovaj princip, treba odgovoriti na pitanje br. 4 i 5</w:t>
      </w:r>
      <w:r w:rsidRPr="0052203A">
        <w:rPr>
          <w:rFonts w:asciiTheme="minorBidi" w:eastAsia="Times New Roman" w:hAnsiTheme="minorBidi" w:cstheme="minorBidi"/>
          <w:sz w:val="24"/>
          <w:szCs w:val="24"/>
        </w:rPr>
        <w:t>)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52203A">
        <w:rPr>
          <w:rFonts w:asciiTheme="minorBidi" w:eastAsia="Times New Roman" w:hAnsiTheme="minorBidi" w:cstheme="minorBidi"/>
          <w:b/>
          <w:bCs/>
          <w:sz w:val="24"/>
          <w:szCs w:val="24"/>
        </w:rPr>
        <w:t>Promovisanje ravnopravnosti kroz inicijative u društvu i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zagovaranje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>    </w:t>
      </w:r>
    </w:p>
    <w:p w:rsidR="007B7285" w:rsidRPr="00284602" w:rsidRDefault="007B7285" w:rsidP="003B23EA">
      <w:pPr>
        <w:numPr>
          <w:ilvl w:val="0"/>
          <w:numId w:val="2"/>
        </w:numPr>
        <w:contextualSpacing/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Merenje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napretka rodne rav</w:t>
      </w:r>
      <w:r w:rsidR="00EA3AFA">
        <w:rPr>
          <w:rFonts w:asciiTheme="minorBidi" w:eastAsia="Times New Roman" w:hAnsiTheme="minorBidi" w:cstheme="minorBidi"/>
          <w:b/>
          <w:bCs/>
          <w:sz w:val="24"/>
          <w:szCs w:val="24"/>
        </w:rPr>
        <w:t>nopravnosti i javno izveštavanje o tome</w:t>
      </w:r>
    </w:p>
    <w:p w:rsidR="007B7285" w:rsidRPr="00284602" w:rsidRDefault="007B7285" w:rsidP="003B23EA">
      <w:pPr>
        <w:ind w:left="1800"/>
        <w:contextualSpacing/>
        <w:jc w:val="both"/>
        <w:rPr>
          <w:rFonts w:asciiTheme="minorBidi" w:hAnsiTheme="minorBidi" w:cstheme="minorBidi"/>
          <w:sz w:val="24"/>
          <w:szCs w:val="24"/>
        </w:rPr>
      </w:pPr>
    </w:p>
    <w:p w:rsidR="007B7285" w:rsidRDefault="007B7285" w:rsidP="003B23EA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Koliko ženskih firmi dobavljača je uključeno u lanac snabdevanja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po regularnim procedurama nabavki  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(ukoliko je kompanija </w:t>
      </w:r>
      <w:r w:rsidR="001A3088">
        <w:rPr>
          <w:rFonts w:asciiTheme="minorBidi" w:eastAsia="Times New Roman" w:hAnsiTheme="minorBidi" w:cstheme="minorBidi"/>
          <w:sz w:val="24"/>
          <w:szCs w:val="24"/>
        </w:rPr>
        <w:t xml:space="preserve">u upitniku navela 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 poštovanje V principa osnaživanja žena agencije UN Women</w:t>
      </w:r>
      <w:r w:rsidR="001E399D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1E399D" w:rsidRPr="001E399D">
        <w:rPr>
          <w:rFonts w:asciiTheme="minorBidi" w:eastAsia="Times New Roman" w:hAnsiTheme="minorBidi" w:cstheme="minorBidi"/>
          <w:sz w:val="24"/>
          <w:szCs w:val="24"/>
        </w:rPr>
        <w:t xml:space="preserve">i </w:t>
      </w:r>
      <w:r w:rsidR="001E399D" w:rsidRPr="001E399D">
        <w:rPr>
          <w:rFonts w:asciiTheme="minorBidi" w:eastAsia="Times New Roman" w:hAnsiTheme="minorBidi" w:cstheme="minorBidi"/>
          <w:color w:val="000000"/>
          <w:sz w:val="24"/>
          <w:szCs w:val="24"/>
        </w:rPr>
        <w:t>UN Globalnog dogovora</w:t>
      </w:r>
      <w:r w:rsidR="0052203A" w:rsidRPr="001E399D">
        <w:rPr>
          <w:rFonts w:asciiTheme="minorBidi" w:eastAsia="Times New Roman" w:hAnsiTheme="minorBidi" w:cstheme="minorBidi"/>
          <w:sz w:val="24"/>
          <w:szCs w:val="24"/>
        </w:rPr>
        <w:t>: Razvoj kompanije, lanca snabdevanja i marketinga  na</w:t>
      </w:r>
      <w:r w:rsidR="0052203A">
        <w:rPr>
          <w:rFonts w:asciiTheme="minorBidi" w:eastAsia="Times New Roman" w:hAnsiTheme="minorBidi" w:cstheme="minorBidi"/>
          <w:sz w:val="24"/>
          <w:szCs w:val="24"/>
        </w:rPr>
        <w:t xml:space="preserve"> način koji osnažuje žene)</w:t>
      </w:r>
    </w:p>
    <w:p w:rsidR="0052203A" w:rsidRPr="00284602" w:rsidRDefault="0052203A" w:rsidP="003B23EA">
      <w:pPr>
        <w:pStyle w:val="ListParagraph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1A3088" w:rsidRDefault="007B7285" w:rsidP="001A3088">
      <w:pPr>
        <w:pStyle w:val="ListParagraph"/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F4248">
        <w:rPr>
          <w:rFonts w:asciiTheme="minorBidi" w:eastAsia="Times New Roman" w:hAnsiTheme="minorBidi" w:cstheme="minorBidi"/>
          <w:sz w:val="24"/>
          <w:szCs w:val="24"/>
        </w:rPr>
        <w:t xml:space="preserve">Koliko ženskih firmi je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uključeno kao deo društveno odgovornog poslovanja</w:t>
      </w:r>
      <w:r w:rsidR="007147B0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  <w:r w:rsidR="007147B0"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(DOP)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/</w:t>
      </w:r>
      <w:r w:rsidR="007147B0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responsible business conduct </w:t>
      </w:r>
      <w:r w:rsidR="007147B0"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(RBC) </w:t>
      </w:r>
      <w:r w:rsidRPr="001F4248">
        <w:rPr>
          <w:rFonts w:asciiTheme="minorBidi" w:eastAsia="Times New Roman" w:hAnsiTheme="minorBidi" w:cstheme="minorBidi"/>
          <w:b/>
          <w:bCs/>
          <w:sz w:val="24"/>
          <w:szCs w:val="24"/>
        </w:rPr>
        <w:t>strategije kroz projekat „Ravnopravno u lancu vrednosti</w:t>
      </w:r>
      <w:r w:rsidRPr="004C19E1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“ </w:t>
      </w:r>
      <w:r w:rsidR="004C19E1" w:rsidRPr="004C19E1">
        <w:rPr>
          <w:rFonts w:asciiTheme="minorBidi" w:eastAsia="Times New Roman" w:hAnsiTheme="minorBidi" w:cstheme="minorBidi"/>
          <w:b/>
          <w:bCs/>
          <w:sz w:val="24"/>
          <w:szCs w:val="24"/>
        </w:rPr>
        <w:t>ili neki drugi projekat</w:t>
      </w:r>
      <w:r w:rsidR="004C19E1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1F4248">
        <w:rPr>
          <w:rFonts w:asciiTheme="minorBidi" w:eastAsia="Times New Roman" w:hAnsiTheme="minorBidi" w:cstheme="minorBidi"/>
          <w:sz w:val="24"/>
          <w:szCs w:val="24"/>
        </w:rPr>
        <w:t>i na koji način</w:t>
      </w:r>
      <w:r w:rsidR="001A3088">
        <w:rPr>
          <w:rFonts w:asciiTheme="minorBidi" w:eastAsia="Times New Roman" w:hAnsiTheme="minorBidi" w:cstheme="minorBidi"/>
          <w:sz w:val="24"/>
          <w:szCs w:val="24"/>
        </w:rPr>
        <w:t xml:space="preserve"> (ukoliko je kompanija u upitniku navela  poštovanje V principa osnaživanja žena agencije UN Women</w:t>
      </w:r>
      <w:r w:rsidR="004C19E1">
        <w:rPr>
          <w:rFonts w:asciiTheme="minorBidi" w:eastAsia="Times New Roman" w:hAnsiTheme="minorBidi" w:cstheme="minorBidi"/>
          <w:sz w:val="24"/>
          <w:szCs w:val="24"/>
        </w:rPr>
        <w:t xml:space="preserve"> i UN Globalnog dogovora</w:t>
      </w:r>
      <w:r w:rsidR="001A3088">
        <w:rPr>
          <w:rFonts w:asciiTheme="minorBidi" w:eastAsia="Times New Roman" w:hAnsiTheme="minorBidi" w:cstheme="minorBidi"/>
          <w:sz w:val="24"/>
          <w:szCs w:val="24"/>
        </w:rPr>
        <w:t>: Razvoj kompanije, lanca snabdevanja i marketinga  na način koji osnažuje žene)</w:t>
      </w:r>
    </w:p>
    <w:p w:rsidR="001F4248" w:rsidRPr="001F4248" w:rsidRDefault="001F4248" w:rsidP="003B23EA">
      <w:pPr>
        <w:pStyle w:val="ListParagraph"/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1F4248" w:rsidRPr="00A35655" w:rsidRDefault="001F4248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Vrednosti kompanije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 xml:space="preserve"> (šta kompanija </w:t>
      </w:r>
      <w:r w:rsidR="001E7540" w:rsidRPr="00A35655">
        <w:rPr>
          <w:rFonts w:asciiTheme="minorBidi" w:eastAsia="Times New Roman" w:hAnsiTheme="minorBidi" w:cstheme="minorBidi"/>
          <w:sz w:val="24"/>
          <w:szCs w:val="24"/>
        </w:rPr>
        <w:t>izdvaja kao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osnovn</w:t>
      </w:r>
      <w:r w:rsidR="001E7540"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u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vredno</w:t>
      </w:r>
      <w:r w:rsidR="001E7540"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>st</w:t>
      </w:r>
      <w:r w:rsidRPr="00A35655">
        <w:rPr>
          <w:rFonts w:asciiTheme="minorBidi" w:eastAsia="Times New Roman" w:hAnsiTheme="minorBidi" w:cstheme="minorBidi"/>
          <w:b/>
          <w:bCs/>
          <w:sz w:val="24"/>
          <w:szCs w:val="24"/>
        </w:rPr>
        <w:t xml:space="preserve"> u svom poslovanju</w:t>
      </w:r>
      <w:r w:rsidRPr="00A35655">
        <w:rPr>
          <w:rFonts w:asciiTheme="minorBidi" w:eastAsia="Times New Roman" w:hAnsiTheme="minorBidi" w:cstheme="minorBidi"/>
          <w:sz w:val="24"/>
          <w:szCs w:val="24"/>
        </w:rPr>
        <w:t>)</w:t>
      </w:r>
    </w:p>
    <w:p w:rsidR="001F4248" w:rsidRPr="001F4248" w:rsidRDefault="001F4248" w:rsidP="003B23EA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7B7285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lastRenderedPageBreak/>
        <w:t xml:space="preserve">Da li kompanija </w:t>
      </w:r>
      <w:r w:rsidR="001E7540">
        <w:rPr>
          <w:rFonts w:asciiTheme="minorBidi" w:eastAsia="Times New Roman" w:hAnsiTheme="minorBidi" w:cstheme="minorBidi"/>
          <w:sz w:val="24"/>
          <w:szCs w:val="24"/>
        </w:rPr>
        <w:t>ima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etički kodeks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i šta može istaći kao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najveći kvalitet u svom poslovanju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 </w:t>
      </w:r>
    </w:p>
    <w:p w:rsidR="004C19E1" w:rsidRDefault="004C19E1" w:rsidP="004C19E1">
      <w:pPr>
        <w:pStyle w:val="ListParagraph"/>
        <w:rPr>
          <w:rFonts w:asciiTheme="minorBidi" w:eastAsia="Times New Roman" w:hAnsiTheme="minorBidi" w:cstheme="minorBidi"/>
          <w:sz w:val="24"/>
          <w:szCs w:val="24"/>
        </w:rPr>
      </w:pPr>
    </w:p>
    <w:p w:rsidR="004C19E1" w:rsidRDefault="004C19E1" w:rsidP="004C19E1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7B7285" w:rsidRPr="00284602" w:rsidRDefault="007B7285" w:rsidP="003B23EA">
      <w:pPr>
        <w:numPr>
          <w:ilvl w:val="0"/>
          <w:numId w:val="1"/>
        </w:num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Sumirana dostignuća kompanije u </w:t>
      </w:r>
      <w:r w:rsidRPr="00284602">
        <w:rPr>
          <w:rFonts w:asciiTheme="minorBidi" w:eastAsia="Times New Roman" w:hAnsiTheme="minorBidi" w:cstheme="minorBidi"/>
          <w:b/>
          <w:bCs/>
          <w:sz w:val="24"/>
          <w:szCs w:val="24"/>
        </w:rPr>
        <w:t>sprovođenju rodno senzitivnih strategija</w:t>
      </w:r>
      <w:r w:rsidRPr="00284602">
        <w:rPr>
          <w:rFonts w:asciiTheme="minorBidi" w:eastAsia="Times New Roman" w:hAnsiTheme="minorBidi" w:cstheme="minorBidi"/>
          <w:sz w:val="24"/>
          <w:szCs w:val="24"/>
        </w:rPr>
        <w:t xml:space="preserve"> i objašnjenje kompanije zašto bi baš njoj trebalo dodeliti ovo priznanje</w:t>
      </w:r>
    </w:p>
    <w:p w:rsidR="007B7285" w:rsidRPr="00284602" w:rsidRDefault="007B7285" w:rsidP="003B23EA">
      <w:pPr>
        <w:jc w:val="both"/>
        <w:rPr>
          <w:rFonts w:asciiTheme="minorBidi" w:hAnsiTheme="minorBidi" w:cstheme="minorBidi"/>
          <w:sz w:val="24"/>
          <w:szCs w:val="24"/>
          <w:lang w:eastAsia="en-US"/>
        </w:rPr>
      </w:pPr>
    </w:p>
    <w:p w:rsidR="0031177E" w:rsidRPr="00607213" w:rsidRDefault="000277F2" w:rsidP="00284602">
      <w:pPr>
        <w:jc w:val="both"/>
        <w:rPr>
          <w:rFonts w:asciiTheme="minorBidi" w:eastAsia="Times New Roman" w:hAnsiTheme="minorBidi" w:cstheme="minorBidi"/>
          <w:b/>
          <w:sz w:val="24"/>
          <w:szCs w:val="24"/>
        </w:rPr>
      </w:pPr>
      <w:r w:rsidRPr="00A35655">
        <w:rPr>
          <w:rFonts w:asciiTheme="minorBidi" w:eastAsia="Times New Roman" w:hAnsiTheme="minorBidi" w:cstheme="minorBidi"/>
          <w:sz w:val="24"/>
          <w:szCs w:val="24"/>
        </w:rPr>
        <w:t>R</w:t>
      </w:r>
      <w:r w:rsidR="0031177E" w:rsidRPr="00A35655">
        <w:rPr>
          <w:rFonts w:asciiTheme="minorBidi" w:eastAsia="Times New Roman" w:hAnsiTheme="minorBidi" w:cstheme="minorBidi"/>
          <w:sz w:val="24"/>
          <w:szCs w:val="24"/>
        </w:rPr>
        <w:t>ok za dostavu popunjenih prijava i prateće dokumentacije</w:t>
      </w:r>
      <w:r w:rsidR="000A662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0A6622" w:rsidRPr="000A6622">
        <w:rPr>
          <w:rFonts w:asciiTheme="minorBidi" w:eastAsia="Times New Roman" w:hAnsiTheme="minorBidi" w:cstheme="minorBidi"/>
          <w:b/>
          <w:sz w:val="24"/>
          <w:szCs w:val="24"/>
        </w:rPr>
        <w:t>PRODUŽEN JE</w:t>
      </w:r>
      <w:r w:rsidR="0031177E" w:rsidRPr="000A6622">
        <w:rPr>
          <w:rFonts w:asciiTheme="minorBidi" w:eastAsia="Times New Roman" w:hAnsiTheme="minorBidi" w:cstheme="minorBidi"/>
          <w:b/>
          <w:sz w:val="24"/>
          <w:szCs w:val="24"/>
        </w:rPr>
        <w:t xml:space="preserve"> je</w:t>
      </w:r>
      <w:r w:rsidR="00C545F6" w:rsidRPr="000A6622">
        <w:rPr>
          <w:rFonts w:asciiTheme="minorBidi" w:eastAsia="Times New Roman" w:hAnsiTheme="minorBidi" w:cstheme="minorBidi"/>
          <w:b/>
          <w:sz w:val="24"/>
          <w:szCs w:val="24"/>
        </w:rPr>
        <w:t xml:space="preserve"> </w:t>
      </w:r>
      <w:r w:rsidR="000A6622" w:rsidRPr="000A6622">
        <w:rPr>
          <w:rFonts w:asciiTheme="minorBidi" w:eastAsia="Times New Roman" w:hAnsiTheme="minorBidi" w:cstheme="minorBidi"/>
          <w:b/>
          <w:sz w:val="24"/>
          <w:szCs w:val="24"/>
        </w:rPr>
        <w:t xml:space="preserve">do </w:t>
      </w:r>
      <w:r w:rsidR="00607213" w:rsidRPr="000A6622">
        <w:rPr>
          <w:rFonts w:asciiTheme="minorBidi" w:eastAsia="Times New Roman" w:hAnsiTheme="minorBidi" w:cstheme="minorBidi"/>
          <w:b/>
          <w:sz w:val="24"/>
          <w:szCs w:val="24"/>
        </w:rPr>
        <w:t>1</w:t>
      </w:r>
      <w:r w:rsidR="000A6622" w:rsidRPr="000A6622">
        <w:rPr>
          <w:rFonts w:asciiTheme="minorBidi" w:eastAsia="Times New Roman" w:hAnsiTheme="minorBidi" w:cstheme="minorBidi"/>
          <w:b/>
          <w:sz w:val="24"/>
          <w:szCs w:val="24"/>
        </w:rPr>
        <w:t>5</w:t>
      </w:r>
      <w:r w:rsidR="000A6622">
        <w:rPr>
          <w:rFonts w:asciiTheme="minorBidi" w:eastAsia="Times New Roman" w:hAnsiTheme="minorBidi" w:cstheme="minorBidi"/>
          <w:b/>
          <w:sz w:val="24"/>
          <w:szCs w:val="24"/>
        </w:rPr>
        <w:t>. SEPTEMBRA</w:t>
      </w:r>
      <w:r w:rsidR="000A6622" w:rsidRPr="00A35655">
        <w:rPr>
          <w:rFonts w:asciiTheme="minorBidi" w:eastAsia="Times New Roman" w:hAnsiTheme="minorBidi" w:cstheme="minorBidi"/>
          <w:b/>
          <w:sz w:val="24"/>
          <w:szCs w:val="24"/>
        </w:rPr>
        <w:t xml:space="preserve"> 2020. GODINE.</w:t>
      </w:r>
      <w:bookmarkStart w:id="1" w:name="_GoBack"/>
      <w:bookmarkEnd w:id="1"/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0277F2">
        <w:rPr>
          <w:rFonts w:asciiTheme="minorBidi" w:eastAsia="Times New Roman" w:hAnsiTheme="minorBidi" w:cstheme="minorBidi"/>
          <w:sz w:val="24"/>
          <w:szCs w:val="24"/>
        </w:rPr>
        <w:t xml:space="preserve">Pobednici će biti proglašeni na manifestaciji „Cvet uspeha za ženu zmaja“ 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28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 xml:space="preserve">. 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okto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>bra 20</w:t>
      </w:r>
      <w:r w:rsidR="00560730" w:rsidRPr="00607213">
        <w:rPr>
          <w:rFonts w:asciiTheme="minorBidi" w:eastAsia="Times New Roman" w:hAnsiTheme="minorBidi" w:cstheme="minorBidi"/>
          <w:b/>
          <w:sz w:val="24"/>
          <w:szCs w:val="24"/>
        </w:rPr>
        <w:t>20</w:t>
      </w:r>
      <w:r w:rsidRPr="00607213">
        <w:rPr>
          <w:rFonts w:asciiTheme="minorBidi" w:eastAsia="Times New Roman" w:hAnsiTheme="minorBidi" w:cstheme="minorBidi"/>
          <w:b/>
          <w:sz w:val="24"/>
          <w:szCs w:val="24"/>
        </w:rPr>
        <w:t>. godine</w:t>
      </w:r>
      <w:r w:rsidR="000A6622">
        <w:rPr>
          <w:rFonts w:asciiTheme="minorBidi" w:eastAsia="Times New Roman" w:hAnsiTheme="minorBidi" w:cstheme="minorBidi"/>
          <w:b/>
          <w:sz w:val="24"/>
          <w:szCs w:val="24"/>
        </w:rPr>
        <w:t>.</w:t>
      </w:r>
      <w:r w:rsidRPr="000277F2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0A6622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277F2" w:rsidRP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</w:p>
    <w:p w:rsidR="000277F2" w:rsidRPr="000277F2" w:rsidRDefault="000277F2" w:rsidP="000277F2">
      <w:pPr>
        <w:jc w:val="center"/>
        <w:rPr>
          <w:rFonts w:asciiTheme="minorBidi" w:eastAsia="Times New Roman" w:hAnsiTheme="minorBidi" w:cstheme="minorBidi"/>
          <w:b/>
          <w:bCs/>
          <w:sz w:val="24"/>
          <w:szCs w:val="24"/>
        </w:rPr>
      </w:pPr>
      <w:r w:rsidRPr="000277F2">
        <w:rPr>
          <w:rFonts w:asciiTheme="minorBidi" w:eastAsia="Times New Roman" w:hAnsiTheme="minorBidi" w:cstheme="minorBidi"/>
          <w:b/>
          <w:bCs/>
          <w:sz w:val="24"/>
          <w:szCs w:val="24"/>
        </w:rPr>
        <w:t>ŽIRI</w:t>
      </w:r>
    </w:p>
    <w:p w:rsidR="000277F2" w:rsidRDefault="000277F2" w:rsidP="00284602">
      <w:pPr>
        <w:jc w:val="both"/>
        <w:rPr>
          <w:rFonts w:asciiTheme="minorBidi" w:eastAsia="Times New Roman" w:hAnsiTheme="minorBidi" w:cstheme="minorBidi"/>
          <w:sz w:val="24"/>
          <w:szCs w:val="24"/>
          <w:highlight w:val="yellow"/>
        </w:rPr>
      </w:pPr>
    </w:p>
    <w:p w:rsidR="0031177E" w:rsidRPr="001C185A" w:rsidRDefault="000277F2" w:rsidP="000277F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C185A">
        <w:rPr>
          <w:rFonts w:asciiTheme="minorBidi" w:eastAsia="Times New Roman" w:hAnsiTheme="minorBidi" w:cstheme="minorBidi"/>
          <w:sz w:val="24"/>
          <w:szCs w:val="24"/>
        </w:rPr>
        <w:t>Članice žirija su istaknute predstavnice zajednice</w:t>
      </w:r>
      <w:r w:rsidR="0035655B">
        <w:rPr>
          <w:rFonts w:asciiTheme="minorBidi" w:eastAsia="Times New Roman" w:hAnsiTheme="minorBidi" w:cstheme="minorBidi"/>
          <w:sz w:val="24"/>
          <w:szCs w:val="24"/>
        </w:rPr>
        <w:t>,</w:t>
      </w:r>
      <w:r w:rsidRPr="001C185A">
        <w:rPr>
          <w:rFonts w:asciiTheme="minorBidi" w:eastAsia="Times New Roman" w:hAnsiTheme="minorBidi" w:cstheme="minorBidi"/>
          <w:sz w:val="24"/>
          <w:szCs w:val="24"/>
        </w:rPr>
        <w:t xml:space="preserve"> koje se dugi niz godina bave pitanjima rodne ravnopravnosti i svojim angažovanjem daju izuzetan doprinos promociji razvoja ženskog preduzetništva i poziciji žena u društvu</w:t>
      </w:r>
      <w:r w:rsidR="00560730">
        <w:rPr>
          <w:rFonts w:asciiTheme="minorBidi" w:eastAsia="Times New Roman" w:hAnsiTheme="minorBidi" w:cstheme="minorBidi"/>
          <w:sz w:val="24"/>
          <w:szCs w:val="24"/>
        </w:rPr>
        <w:t xml:space="preserve"> </w:t>
      </w:r>
      <w:r w:rsidR="00560730" w:rsidRPr="00A35655">
        <w:rPr>
          <w:rFonts w:asciiTheme="minorBidi" w:eastAsia="Times New Roman" w:hAnsiTheme="minorBidi" w:cstheme="minorBidi"/>
          <w:sz w:val="24"/>
          <w:szCs w:val="24"/>
        </w:rPr>
        <w:t>iz UPŽ Srbije, Koordinacionog tela za rodnu ravnopravnost RS / Vlade, Evropske investicione banke EIB, Evropske banke za obnovu i razvoj EBRD i agencije UN Women.</w:t>
      </w:r>
      <w:r w:rsidR="00560730">
        <w:rPr>
          <w:rFonts w:asciiTheme="minorBidi" w:eastAsia="Times New Roman" w:hAnsiTheme="minorBidi" w:cstheme="minorBidi"/>
          <w:sz w:val="24"/>
          <w:szCs w:val="24"/>
        </w:rPr>
        <w:t xml:space="preserve"> </w:t>
      </w:r>
    </w:p>
    <w:p w:rsidR="0031177E" w:rsidRPr="001C185A" w:rsidRDefault="0031177E" w:rsidP="00284602">
      <w:pPr>
        <w:jc w:val="both"/>
        <w:rPr>
          <w:rFonts w:asciiTheme="minorBidi" w:eastAsia="Times New Roman" w:hAnsiTheme="minorBidi" w:cstheme="minorBidi"/>
          <w:sz w:val="24"/>
          <w:szCs w:val="24"/>
        </w:rPr>
      </w:pPr>
      <w:r w:rsidRPr="001C185A">
        <w:rPr>
          <w:rFonts w:asciiTheme="minorBidi" w:eastAsia="Times New Roman" w:hAnsiTheme="minorBidi" w:cstheme="minorBidi"/>
          <w:sz w:val="24"/>
          <w:szCs w:val="24"/>
        </w:rPr>
        <w:t> </w:t>
      </w:r>
    </w:p>
    <w:p w:rsidR="0031177E" w:rsidRPr="00284602" w:rsidRDefault="0031177E" w:rsidP="00284602">
      <w:pPr>
        <w:tabs>
          <w:tab w:val="left" w:pos="3270"/>
        </w:tabs>
        <w:rPr>
          <w:rFonts w:asciiTheme="minorBidi" w:hAnsiTheme="minorBidi" w:cstheme="minorBidi"/>
          <w:sz w:val="24"/>
          <w:szCs w:val="24"/>
        </w:rPr>
      </w:pPr>
    </w:p>
    <w:sectPr w:rsidR="0031177E" w:rsidRPr="00284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6F2" w:rsidRDefault="002B06F2" w:rsidP="00AA6202">
      <w:r>
        <w:separator/>
      </w:r>
    </w:p>
  </w:endnote>
  <w:endnote w:type="continuationSeparator" w:id="0">
    <w:p w:rsidR="002B06F2" w:rsidRDefault="002B06F2" w:rsidP="00AA6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6F2" w:rsidRDefault="002B06F2" w:rsidP="00AA6202">
      <w:r>
        <w:separator/>
      </w:r>
    </w:p>
  </w:footnote>
  <w:footnote w:type="continuationSeparator" w:id="0">
    <w:p w:rsidR="002B06F2" w:rsidRDefault="002B06F2" w:rsidP="00AA6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B6F93"/>
    <w:multiLevelType w:val="hybridMultilevel"/>
    <w:tmpl w:val="48A65B66"/>
    <w:lvl w:ilvl="0" w:tplc="36D05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0A7C4D"/>
    <w:multiLevelType w:val="hybridMultilevel"/>
    <w:tmpl w:val="D4D0BAB4"/>
    <w:lvl w:ilvl="0" w:tplc="EBD840A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060BB8"/>
    <w:multiLevelType w:val="hybridMultilevel"/>
    <w:tmpl w:val="F5E613CE"/>
    <w:lvl w:ilvl="0" w:tplc="6E7C0B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36161A"/>
    <w:multiLevelType w:val="hybridMultilevel"/>
    <w:tmpl w:val="0D2A5F5E"/>
    <w:lvl w:ilvl="0" w:tplc="956017E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B0E24"/>
    <w:multiLevelType w:val="hybridMultilevel"/>
    <w:tmpl w:val="B5506AE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E185E"/>
    <w:multiLevelType w:val="hybridMultilevel"/>
    <w:tmpl w:val="62AA8368"/>
    <w:lvl w:ilvl="0" w:tplc="2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604663"/>
    <w:multiLevelType w:val="hybridMultilevel"/>
    <w:tmpl w:val="BDDA0E5C"/>
    <w:lvl w:ilvl="0" w:tplc="AA4A73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057209"/>
    <w:multiLevelType w:val="hybridMultilevel"/>
    <w:tmpl w:val="50623C7A"/>
    <w:lvl w:ilvl="0" w:tplc="F95287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44"/>
    <w:rsid w:val="00026CE4"/>
    <w:rsid w:val="000277F2"/>
    <w:rsid w:val="0008096A"/>
    <w:rsid w:val="000A6622"/>
    <w:rsid w:val="000F4FBC"/>
    <w:rsid w:val="00153470"/>
    <w:rsid w:val="00157B43"/>
    <w:rsid w:val="001A3088"/>
    <w:rsid w:val="001C1052"/>
    <w:rsid w:val="001C185A"/>
    <w:rsid w:val="001E1574"/>
    <w:rsid w:val="001E399D"/>
    <w:rsid w:val="001E7540"/>
    <w:rsid w:val="001F4248"/>
    <w:rsid w:val="002021C2"/>
    <w:rsid w:val="00284602"/>
    <w:rsid w:val="002B06F2"/>
    <w:rsid w:val="002D0309"/>
    <w:rsid w:val="002D249B"/>
    <w:rsid w:val="0031177E"/>
    <w:rsid w:val="0035655B"/>
    <w:rsid w:val="003823E0"/>
    <w:rsid w:val="0038445C"/>
    <w:rsid w:val="003B2091"/>
    <w:rsid w:val="003B23EA"/>
    <w:rsid w:val="003D1AEC"/>
    <w:rsid w:val="004C19E1"/>
    <w:rsid w:val="004D5029"/>
    <w:rsid w:val="0052203A"/>
    <w:rsid w:val="00560730"/>
    <w:rsid w:val="00607213"/>
    <w:rsid w:val="006B7BAA"/>
    <w:rsid w:val="007147B0"/>
    <w:rsid w:val="007A20EA"/>
    <w:rsid w:val="007B7285"/>
    <w:rsid w:val="007C70B2"/>
    <w:rsid w:val="00842F04"/>
    <w:rsid w:val="008D4A29"/>
    <w:rsid w:val="009226D1"/>
    <w:rsid w:val="009245C5"/>
    <w:rsid w:val="00A35655"/>
    <w:rsid w:val="00A4096B"/>
    <w:rsid w:val="00A45344"/>
    <w:rsid w:val="00AA6202"/>
    <w:rsid w:val="00AD347A"/>
    <w:rsid w:val="00B16AB1"/>
    <w:rsid w:val="00B66F04"/>
    <w:rsid w:val="00BA706D"/>
    <w:rsid w:val="00C00534"/>
    <w:rsid w:val="00C545F6"/>
    <w:rsid w:val="00C66BAE"/>
    <w:rsid w:val="00C7237E"/>
    <w:rsid w:val="00D16D2A"/>
    <w:rsid w:val="00D839EA"/>
    <w:rsid w:val="00E2789E"/>
    <w:rsid w:val="00E3738E"/>
    <w:rsid w:val="00EA3AFA"/>
    <w:rsid w:val="00EF31AB"/>
    <w:rsid w:val="00F7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B708F-A501-487C-A040-6DFE6F36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344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344"/>
    <w:pPr>
      <w:ind w:left="720"/>
    </w:pPr>
  </w:style>
  <w:style w:type="paragraph" w:customStyle="1" w:styleId="text">
    <w:name w:val="text"/>
    <w:basedOn w:val="Normal"/>
    <w:rsid w:val="003117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620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6202"/>
    <w:rPr>
      <w:rFonts w:ascii="Calibri" w:hAnsi="Calibri" w:cs="Calibri"/>
      <w:lang w:eastAsia="sr-Latn-RS"/>
    </w:rPr>
  </w:style>
  <w:style w:type="paragraph" w:styleId="Footer">
    <w:name w:val="footer"/>
    <w:basedOn w:val="Normal"/>
    <w:link w:val="FooterChar"/>
    <w:uiPriority w:val="99"/>
    <w:unhideWhenUsed/>
    <w:rsid w:val="00AA620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6202"/>
    <w:rPr>
      <w:rFonts w:ascii="Calibri" w:hAnsi="Calibri" w:cs="Calibri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8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7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C49E8-754D-4FC5-B70C-21B5C5301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Panajotovic</dc:creator>
  <cp:keywords/>
  <dc:description/>
  <cp:lastModifiedBy>Marija Nikolic</cp:lastModifiedBy>
  <cp:revision>2</cp:revision>
  <dcterms:created xsi:type="dcterms:W3CDTF">2020-09-02T08:50:00Z</dcterms:created>
  <dcterms:modified xsi:type="dcterms:W3CDTF">2020-09-02T08:50:00Z</dcterms:modified>
</cp:coreProperties>
</file>